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6C5" w:rsidRPr="00A636C5" w:rsidRDefault="00A636C5" w:rsidP="00A636C5">
      <w:pPr>
        <w:pStyle w:val="Heading1"/>
      </w:pPr>
      <w:r w:rsidRPr="00A636C5">
        <w:t>EP2150</w:t>
      </w:r>
    </w:p>
    <w:p w:rsidR="00A636C5" w:rsidRDefault="00A636C5" w:rsidP="00A636C5">
      <w:pPr>
        <w:pStyle w:val="Heading1"/>
        <w:pBdr>
          <w:bottom w:val="single" w:sz="12" w:space="1" w:color="auto"/>
        </w:pBdr>
      </w:pPr>
      <w:r w:rsidRPr="00A636C5">
        <w:t>Project</w:t>
      </w:r>
      <w:r>
        <w:t xml:space="preserve"> </w:t>
      </w:r>
      <w:r w:rsidRPr="00A636C5">
        <w:t>Assignment 2 – The “Den” Pitch</w:t>
      </w:r>
    </w:p>
    <w:p w:rsidR="00A636C5" w:rsidRPr="00A636C5" w:rsidRDefault="00A636C5" w:rsidP="00A636C5">
      <w:r>
        <w:t>Due: The Week of February 16</w:t>
      </w:r>
      <w:bookmarkStart w:id="0" w:name="_GoBack"/>
      <w:bookmarkEnd w:id="0"/>
    </w:p>
    <w:p w:rsidR="00A636C5" w:rsidRPr="00A636C5" w:rsidRDefault="00A636C5" w:rsidP="0056439C">
      <w:pPr>
        <w:autoSpaceDE w:val="0"/>
        <w:autoSpaceDN w:val="0"/>
        <w:adjustRightInd w:val="0"/>
        <w:spacing w:after="0" w:line="240" w:lineRule="auto"/>
        <w:rPr>
          <w:rFonts w:cs="Times New Roman"/>
          <w:color w:val="000000"/>
          <w:sz w:val="23"/>
          <w:szCs w:val="23"/>
        </w:rPr>
      </w:pPr>
    </w:p>
    <w:p w:rsidR="00A636C5" w:rsidRPr="00A636C5" w:rsidRDefault="00A636C5" w:rsidP="0056439C">
      <w:pPr>
        <w:autoSpaceDE w:val="0"/>
        <w:autoSpaceDN w:val="0"/>
        <w:adjustRightInd w:val="0"/>
        <w:spacing w:after="0" w:line="240" w:lineRule="auto"/>
        <w:rPr>
          <w:rFonts w:cs="Times New Roman"/>
          <w:color w:val="000000"/>
          <w:sz w:val="23"/>
          <w:szCs w:val="23"/>
        </w:rPr>
      </w:pPr>
      <w:r w:rsidRPr="00A636C5">
        <w:rPr>
          <w:rFonts w:cs="Times New Roman"/>
          <w:color w:val="000000"/>
          <w:sz w:val="23"/>
          <w:szCs w:val="23"/>
        </w:rPr>
        <w:t>You (your group) are to develop your business idea further and develop a presentation.</w:t>
      </w:r>
    </w:p>
    <w:p w:rsidR="00A636C5" w:rsidRPr="00A636C5" w:rsidRDefault="00A636C5" w:rsidP="0056439C">
      <w:pPr>
        <w:autoSpaceDE w:val="0"/>
        <w:autoSpaceDN w:val="0"/>
        <w:adjustRightInd w:val="0"/>
        <w:spacing w:after="0" w:line="240" w:lineRule="auto"/>
        <w:rPr>
          <w:rFonts w:cs="Times New Roman"/>
          <w:color w:val="000000"/>
          <w:sz w:val="23"/>
          <w:szCs w:val="23"/>
        </w:rPr>
      </w:pPr>
    </w:p>
    <w:p w:rsidR="0056439C" w:rsidRPr="00A636C5" w:rsidRDefault="00A636C5" w:rsidP="0056439C">
      <w:pPr>
        <w:autoSpaceDE w:val="0"/>
        <w:autoSpaceDN w:val="0"/>
        <w:adjustRightInd w:val="0"/>
        <w:spacing w:after="0" w:line="240" w:lineRule="auto"/>
        <w:rPr>
          <w:rFonts w:cs="Times New Roman"/>
          <w:color w:val="000000"/>
          <w:sz w:val="23"/>
          <w:szCs w:val="23"/>
        </w:rPr>
      </w:pPr>
      <w:r w:rsidRPr="00A636C5">
        <w:rPr>
          <w:rFonts w:cs="Times New Roman"/>
          <w:color w:val="000000"/>
          <w:sz w:val="23"/>
          <w:szCs w:val="23"/>
        </w:rPr>
        <w:t>P</w:t>
      </w:r>
      <w:r w:rsidR="0056439C" w:rsidRPr="00A636C5">
        <w:rPr>
          <w:rFonts w:cs="Times New Roman"/>
          <w:color w:val="000000"/>
          <w:sz w:val="23"/>
          <w:szCs w:val="23"/>
        </w:rPr>
        <w:t>resent their chosen project</w:t>
      </w:r>
      <w:r w:rsidRPr="00A636C5">
        <w:rPr>
          <w:rFonts w:cs="Times New Roman"/>
          <w:color w:val="000000"/>
          <w:sz w:val="23"/>
          <w:szCs w:val="23"/>
        </w:rPr>
        <w:t>.</w:t>
      </w:r>
      <w:r w:rsidR="0056439C" w:rsidRPr="00A636C5">
        <w:rPr>
          <w:rFonts w:cs="Times New Roman"/>
          <w:color w:val="000000"/>
          <w:sz w:val="23"/>
          <w:szCs w:val="23"/>
        </w:rPr>
        <w:t xml:space="preserve"> Each group will be allotted </w:t>
      </w:r>
      <w:r>
        <w:rPr>
          <w:rFonts w:cs="Times New Roman"/>
          <w:color w:val="000000"/>
          <w:sz w:val="23"/>
          <w:szCs w:val="23"/>
        </w:rPr>
        <w:t>15 minutes</w:t>
      </w:r>
      <w:r w:rsidR="0056439C" w:rsidRPr="00A636C5">
        <w:rPr>
          <w:rFonts w:cs="Times New Roman"/>
          <w:color w:val="000000"/>
          <w:sz w:val="23"/>
          <w:szCs w:val="23"/>
        </w:rPr>
        <w:t xml:space="preserve"> of presentation time. The formal presentation should take approximately </w:t>
      </w:r>
      <w:r w:rsidRPr="00A636C5">
        <w:rPr>
          <w:rFonts w:cs="Times New Roman"/>
          <w:color w:val="000000"/>
          <w:sz w:val="23"/>
          <w:szCs w:val="23"/>
        </w:rPr>
        <w:t>5-</w:t>
      </w:r>
      <w:r>
        <w:rPr>
          <w:rFonts w:cs="Times New Roman"/>
          <w:color w:val="000000"/>
          <w:sz w:val="23"/>
          <w:szCs w:val="23"/>
        </w:rPr>
        <w:t>10</w:t>
      </w:r>
      <w:r w:rsidR="0056439C" w:rsidRPr="00A636C5">
        <w:rPr>
          <w:rFonts w:cs="Times New Roman"/>
          <w:color w:val="000000"/>
          <w:sz w:val="23"/>
          <w:szCs w:val="23"/>
        </w:rPr>
        <w:t xml:space="preserve"> minutes with the remainder of the allotted time reserved for questions. It is expected that each team member will participate in some way in the presentation. The presentation is </w:t>
      </w:r>
      <w:r>
        <w:rPr>
          <w:rFonts w:cs="Times New Roman"/>
          <w:color w:val="000000"/>
          <w:sz w:val="23"/>
          <w:szCs w:val="23"/>
        </w:rPr>
        <w:t>to be formal in nature and I</w:t>
      </w:r>
      <w:r w:rsidR="0056439C" w:rsidRPr="00A636C5">
        <w:rPr>
          <w:rFonts w:cs="Times New Roman"/>
          <w:color w:val="000000"/>
          <w:sz w:val="23"/>
          <w:szCs w:val="23"/>
        </w:rPr>
        <w:t xml:space="preserve"> expect the groups to adopt this perspective when presenting. In conjunction to the presentation each group is required to submit a </w:t>
      </w:r>
      <w:r>
        <w:rPr>
          <w:rFonts w:cs="Times New Roman"/>
          <w:color w:val="000000"/>
          <w:sz w:val="23"/>
          <w:szCs w:val="23"/>
        </w:rPr>
        <w:t>paper copy of the presentation</w:t>
      </w:r>
      <w:r w:rsidR="0056439C" w:rsidRPr="00A636C5">
        <w:rPr>
          <w:rFonts w:cs="Times New Roman"/>
          <w:color w:val="000000"/>
          <w:sz w:val="23"/>
          <w:szCs w:val="23"/>
        </w:rPr>
        <w:t xml:space="preserve"> </w:t>
      </w:r>
    </w:p>
    <w:p w:rsidR="00A636C5" w:rsidRPr="00A636C5" w:rsidRDefault="00A636C5" w:rsidP="0056439C">
      <w:pPr>
        <w:autoSpaceDE w:val="0"/>
        <w:autoSpaceDN w:val="0"/>
        <w:adjustRightInd w:val="0"/>
        <w:spacing w:after="0" w:line="240" w:lineRule="auto"/>
        <w:rPr>
          <w:rFonts w:cs="Times New Roman"/>
          <w:color w:val="000000"/>
          <w:sz w:val="23"/>
          <w:szCs w:val="23"/>
        </w:rPr>
      </w:pPr>
    </w:p>
    <w:p w:rsidR="0056439C" w:rsidRPr="00A636C5" w:rsidRDefault="0056439C" w:rsidP="0056439C">
      <w:pPr>
        <w:autoSpaceDE w:val="0"/>
        <w:autoSpaceDN w:val="0"/>
        <w:adjustRightInd w:val="0"/>
        <w:spacing w:after="0" w:line="240" w:lineRule="auto"/>
        <w:rPr>
          <w:rFonts w:cs="Times New Roman"/>
          <w:color w:val="000000"/>
          <w:sz w:val="23"/>
          <w:szCs w:val="23"/>
        </w:rPr>
      </w:pPr>
      <w:r w:rsidRPr="00A636C5">
        <w:rPr>
          <w:rFonts w:cs="Times New Roman"/>
          <w:color w:val="000000"/>
          <w:sz w:val="23"/>
          <w:szCs w:val="23"/>
        </w:rPr>
        <w:t xml:space="preserve">The proposal should cover the following central areas at a minimum (in no particular order): </w:t>
      </w:r>
    </w:p>
    <w:p w:rsidR="00A636C5" w:rsidRPr="00A636C5" w:rsidRDefault="00A636C5" w:rsidP="0056439C">
      <w:pPr>
        <w:autoSpaceDE w:val="0"/>
        <w:autoSpaceDN w:val="0"/>
        <w:adjustRightInd w:val="0"/>
        <w:spacing w:after="0" w:line="240" w:lineRule="auto"/>
        <w:rPr>
          <w:rFonts w:cs="Times New Roman"/>
          <w:color w:val="000000"/>
          <w:sz w:val="23"/>
          <w:szCs w:val="23"/>
        </w:rPr>
      </w:pPr>
    </w:p>
    <w:p w:rsidR="0056439C" w:rsidRPr="00A636C5" w:rsidRDefault="0056439C" w:rsidP="0056439C">
      <w:pPr>
        <w:autoSpaceDE w:val="0"/>
        <w:autoSpaceDN w:val="0"/>
        <w:adjustRightInd w:val="0"/>
        <w:spacing w:after="0" w:line="240" w:lineRule="auto"/>
        <w:ind w:left="720" w:hanging="360"/>
        <w:rPr>
          <w:rFonts w:cs="Times New Roman"/>
          <w:color w:val="000000"/>
          <w:sz w:val="23"/>
          <w:szCs w:val="23"/>
        </w:rPr>
      </w:pPr>
      <w:r w:rsidRPr="00A636C5">
        <w:rPr>
          <w:rFonts w:cs="Times New Roman"/>
          <w:color w:val="000000"/>
          <w:sz w:val="23"/>
          <w:szCs w:val="23"/>
        </w:rPr>
        <w:t xml:space="preserve">1. Feasibility – is the product feasible to produce? What types of research and testing has the group conducted to ensure viability? What does the product concept currently entail? Provision of sketches and block diagrams for development is encouraged. </w:t>
      </w:r>
    </w:p>
    <w:p w:rsidR="0056439C" w:rsidRPr="00A636C5" w:rsidRDefault="0056439C" w:rsidP="0056439C">
      <w:pPr>
        <w:autoSpaceDE w:val="0"/>
        <w:autoSpaceDN w:val="0"/>
        <w:adjustRightInd w:val="0"/>
        <w:spacing w:after="0" w:line="240" w:lineRule="auto"/>
        <w:ind w:left="720" w:hanging="360"/>
        <w:rPr>
          <w:rFonts w:cs="Times New Roman"/>
          <w:color w:val="000000"/>
          <w:sz w:val="23"/>
          <w:szCs w:val="23"/>
        </w:rPr>
      </w:pPr>
      <w:r w:rsidRPr="00A636C5">
        <w:rPr>
          <w:rFonts w:cs="Times New Roman"/>
          <w:color w:val="000000"/>
          <w:sz w:val="23"/>
          <w:szCs w:val="23"/>
        </w:rPr>
        <w:t xml:space="preserve">2. Market – is there a market for this product? What evidence has the group gathered that would indicate this? Who is the customer for the product? What defines the market? What market characteristics are critical to success? </w:t>
      </w:r>
    </w:p>
    <w:p w:rsidR="0056439C" w:rsidRPr="00A636C5" w:rsidRDefault="0056439C" w:rsidP="0056439C">
      <w:pPr>
        <w:autoSpaceDE w:val="0"/>
        <w:autoSpaceDN w:val="0"/>
        <w:adjustRightInd w:val="0"/>
        <w:spacing w:after="0" w:line="240" w:lineRule="auto"/>
        <w:ind w:left="720" w:hanging="360"/>
        <w:rPr>
          <w:rFonts w:cs="Times New Roman"/>
          <w:color w:val="000000"/>
          <w:sz w:val="23"/>
          <w:szCs w:val="23"/>
        </w:rPr>
      </w:pPr>
      <w:r w:rsidRPr="00A636C5">
        <w:rPr>
          <w:rFonts w:cs="Times New Roman"/>
          <w:color w:val="000000"/>
          <w:sz w:val="23"/>
          <w:szCs w:val="23"/>
        </w:rPr>
        <w:t xml:space="preserve">3. Competition – is their currently a competitive product on the market? Who are the competitors? Is your product patentable? Have you conducted an exhaustive patent search? </w:t>
      </w:r>
    </w:p>
    <w:p w:rsidR="0056439C" w:rsidRPr="00A636C5" w:rsidRDefault="0056439C" w:rsidP="0056439C">
      <w:pPr>
        <w:autoSpaceDE w:val="0"/>
        <w:autoSpaceDN w:val="0"/>
        <w:adjustRightInd w:val="0"/>
        <w:spacing w:after="0" w:line="240" w:lineRule="auto"/>
        <w:ind w:left="720" w:hanging="360"/>
        <w:rPr>
          <w:rFonts w:cs="Times New Roman"/>
          <w:color w:val="000000"/>
          <w:sz w:val="23"/>
          <w:szCs w:val="23"/>
        </w:rPr>
      </w:pPr>
      <w:r w:rsidRPr="00A636C5">
        <w:rPr>
          <w:rFonts w:cs="Times New Roman"/>
          <w:color w:val="000000"/>
          <w:sz w:val="23"/>
          <w:szCs w:val="23"/>
        </w:rPr>
        <w:t xml:space="preserve">4. Strategy – What is your competitive advantage? How do you plan to proceed? What is the path you are forecasting for your venture? </w:t>
      </w:r>
    </w:p>
    <w:p w:rsidR="0056439C" w:rsidRPr="00A636C5" w:rsidRDefault="0056439C" w:rsidP="0056439C">
      <w:pPr>
        <w:autoSpaceDE w:val="0"/>
        <w:autoSpaceDN w:val="0"/>
        <w:adjustRightInd w:val="0"/>
        <w:spacing w:after="0" w:line="240" w:lineRule="auto"/>
        <w:rPr>
          <w:rFonts w:cs="Times New Roman"/>
          <w:color w:val="000000"/>
          <w:sz w:val="23"/>
          <w:szCs w:val="23"/>
        </w:rPr>
      </w:pPr>
    </w:p>
    <w:p w:rsidR="000D2941" w:rsidRPr="00A636C5" w:rsidRDefault="0056439C" w:rsidP="0056439C">
      <w:r w:rsidRPr="00A636C5">
        <w:rPr>
          <w:rFonts w:cs="Times New Roman"/>
          <w:color w:val="000000"/>
          <w:sz w:val="23"/>
          <w:szCs w:val="23"/>
        </w:rPr>
        <w:t xml:space="preserve">These areas represent a rough outline of the questions we expect to have answered at this stage of the process – they are not meant to be exhaustive and we expect the groups to push beyond these issues in their presentation and report. </w:t>
      </w:r>
    </w:p>
    <w:sectPr w:rsidR="000D2941" w:rsidRPr="00A636C5" w:rsidSect="00D66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39C"/>
    <w:rsid w:val="001F2571"/>
    <w:rsid w:val="0056439C"/>
    <w:rsid w:val="006B2430"/>
    <w:rsid w:val="00961FFA"/>
    <w:rsid w:val="00A636C5"/>
    <w:rsid w:val="00D66EFF"/>
    <w:rsid w:val="00E54005"/>
    <w:rsid w:val="00EC1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487CC6-D88A-4599-923E-EE2F946E0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EFF"/>
  </w:style>
  <w:style w:type="paragraph" w:styleId="Heading1">
    <w:name w:val="heading 1"/>
    <w:basedOn w:val="Normal"/>
    <w:next w:val="Normal"/>
    <w:link w:val="Heading1Char"/>
    <w:uiPriority w:val="9"/>
    <w:qFormat/>
    <w:rsid w:val="00A636C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439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A636C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Tilley, Paul (C'ville)</cp:lastModifiedBy>
  <cp:revision>2</cp:revision>
  <dcterms:created xsi:type="dcterms:W3CDTF">2015-01-29T12:44:00Z</dcterms:created>
  <dcterms:modified xsi:type="dcterms:W3CDTF">2015-01-29T12:44:00Z</dcterms:modified>
</cp:coreProperties>
</file>