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D3B" w:rsidRPr="00A87200" w:rsidRDefault="00275D3B" w:rsidP="00275D3B">
      <w:pPr>
        <w:pStyle w:val="Title"/>
        <w:rPr>
          <w:rFonts w:asciiTheme="minorHAnsi" w:hAnsiTheme="minorHAnsi"/>
          <w:sz w:val="22"/>
        </w:rPr>
      </w:pPr>
      <w:r w:rsidRPr="00A87200">
        <w:rPr>
          <w:rFonts w:asciiTheme="minorHAnsi" w:hAnsiTheme="minorHAnsi"/>
          <w:noProof/>
          <w:sz w:val="36"/>
          <w:lang w:val="en-CA" w:eastAsia="en-CA"/>
        </w:rPr>
        <w:drawing>
          <wp:anchor distT="0" distB="0" distL="114300" distR="114300" simplePos="0" relativeHeight="251659264" behindDoc="0" locked="0" layoutInCell="1" allowOverlap="1" wp14:anchorId="402B0A4E" wp14:editId="4E3728E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857250" cy="758190"/>
            <wp:effectExtent l="0" t="0" r="0" b="381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larenville campus log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758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7200">
        <w:rPr>
          <w:rFonts w:asciiTheme="minorHAnsi" w:hAnsiTheme="minorHAnsi"/>
          <w:sz w:val="36"/>
        </w:rPr>
        <w:t>FN1140 – Introduction to Finance</w:t>
      </w:r>
    </w:p>
    <w:p w:rsidR="00275D3B" w:rsidRDefault="00275D3B" w:rsidP="00275D3B">
      <w:pPr>
        <w:pStyle w:val="Title"/>
        <w:pBdr>
          <w:bottom w:val="single" w:sz="12" w:space="1" w:color="auto"/>
        </w:pBdr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Midterm Formula Sheet</w:t>
      </w:r>
    </w:p>
    <w:p w:rsidR="00275D3B" w:rsidRDefault="00275D3B" w:rsidP="00275D3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6094"/>
      </w:tblGrid>
      <w:tr w:rsidR="00275D3B" w:rsidRPr="00275D3B" w:rsidTr="00396D12">
        <w:tc>
          <w:tcPr>
            <w:tcW w:w="3256" w:type="dxa"/>
          </w:tcPr>
          <w:p w:rsidR="00275D3B" w:rsidRPr="00275D3B" w:rsidRDefault="00275D3B">
            <w:pPr>
              <w:rPr>
                <w:b/>
                <w:sz w:val="24"/>
                <w:szCs w:val="24"/>
              </w:rPr>
            </w:pPr>
            <w:r w:rsidRPr="00275D3B">
              <w:rPr>
                <w:sz w:val="24"/>
                <w:szCs w:val="24"/>
              </w:rPr>
              <w:t>Net price</w:t>
            </w:r>
          </w:p>
        </w:tc>
        <w:tc>
          <w:tcPr>
            <w:tcW w:w="6094" w:type="dxa"/>
          </w:tcPr>
          <w:p w:rsidR="00275D3B" w:rsidRPr="00275D3B" w:rsidRDefault="00275D3B" w:rsidP="00275D3B">
            <w:pPr>
              <w:rPr>
                <w:sz w:val="24"/>
                <w:szCs w:val="24"/>
              </w:rPr>
            </w:pPr>
            <w:r w:rsidRPr="00275D3B">
              <w:rPr>
                <w:sz w:val="24"/>
                <w:szCs w:val="24"/>
              </w:rPr>
              <w:t>List Price – Amount of Discount</w:t>
            </w:r>
          </w:p>
        </w:tc>
      </w:tr>
      <w:tr w:rsidR="00275D3B" w:rsidRPr="00275D3B" w:rsidTr="00396D12">
        <w:tc>
          <w:tcPr>
            <w:tcW w:w="3256" w:type="dxa"/>
          </w:tcPr>
          <w:p w:rsidR="00275D3B" w:rsidRPr="00275D3B" w:rsidRDefault="00275D3B">
            <w:pPr>
              <w:rPr>
                <w:sz w:val="24"/>
                <w:szCs w:val="24"/>
              </w:rPr>
            </w:pPr>
            <w:r w:rsidRPr="00275D3B">
              <w:rPr>
                <w:b/>
                <w:sz w:val="24"/>
                <w:szCs w:val="24"/>
              </w:rPr>
              <w:t>A</w:t>
            </w:r>
            <w:r w:rsidRPr="00275D3B">
              <w:rPr>
                <w:sz w:val="24"/>
                <w:szCs w:val="24"/>
              </w:rPr>
              <w:t>mount of discount</w:t>
            </w:r>
          </w:p>
        </w:tc>
        <w:tc>
          <w:tcPr>
            <w:tcW w:w="6094" w:type="dxa"/>
          </w:tcPr>
          <w:p w:rsidR="00275D3B" w:rsidRPr="00275D3B" w:rsidRDefault="00275D3B" w:rsidP="00275D3B">
            <w:pPr>
              <w:rPr>
                <w:sz w:val="24"/>
                <w:szCs w:val="24"/>
              </w:rPr>
            </w:pPr>
            <w:r w:rsidRPr="00275D3B">
              <w:rPr>
                <w:b/>
                <w:sz w:val="24"/>
                <w:szCs w:val="24"/>
              </w:rPr>
              <w:t>L</w:t>
            </w:r>
            <w:r w:rsidRPr="00275D3B">
              <w:rPr>
                <w:sz w:val="24"/>
                <w:szCs w:val="24"/>
              </w:rPr>
              <w:t xml:space="preserve">ist price x </w:t>
            </w:r>
            <w:r w:rsidRPr="00275D3B">
              <w:rPr>
                <w:b/>
                <w:sz w:val="24"/>
                <w:szCs w:val="24"/>
              </w:rPr>
              <w:t>D</w:t>
            </w:r>
            <w:r w:rsidRPr="00275D3B">
              <w:rPr>
                <w:sz w:val="24"/>
                <w:szCs w:val="24"/>
              </w:rPr>
              <w:t>iscount rate</w:t>
            </w:r>
          </w:p>
        </w:tc>
      </w:tr>
      <w:tr w:rsidR="00275D3B" w:rsidRPr="00275D3B" w:rsidTr="00396D12">
        <w:tc>
          <w:tcPr>
            <w:tcW w:w="3256" w:type="dxa"/>
          </w:tcPr>
          <w:p w:rsidR="00275D3B" w:rsidRPr="00275D3B" w:rsidRDefault="00275D3B">
            <w:pPr>
              <w:rPr>
                <w:sz w:val="24"/>
                <w:szCs w:val="24"/>
              </w:rPr>
            </w:pPr>
            <w:r w:rsidRPr="00275D3B">
              <w:rPr>
                <w:sz w:val="24"/>
                <w:szCs w:val="24"/>
              </w:rPr>
              <w:t>Selling Price</w:t>
            </w:r>
          </w:p>
        </w:tc>
        <w:tc>
          <w:tcPr>
            <w:tcW w:w="6094" w:type="dxa"/>
          </w:tcPr>
          <w:p w:rsidR="00275D3B" w:rsidRPr="00275D3B" w:rsidRDefault="00275D3B">
            <w:pPr>
              <w:rPr>
                <w:sz w:val="24"/>
                <w:szCs w:val="24"/>
              </w:rPr>
            </w:pPr>
            <w:r w:rsidRPr="00275D3B">
              <w:rPr>
                <w:sz w:val="24"/>
                <w:szCs w:val="24"/>
              </w:rPr>
              <w:t>Cost + Expenses + Profit</w:t>
            </w:r>
          </w:p>
        </w:tc>
      </w:tr>
      <w:tr w:rsidR="00275D3B" w:rsidRPr="00275D3B" w:rsidTr="00396D12">
        <w:tc>
          <w:tcPr>
            <w:tcW w:w="3256" w:type="dxa"/>
          </w:tcPr>
          <w:p w:rsidR="00275D3B" w:rsidRPr="00275D3B" w:rsidRDefault="00275D3B">
            <w:pPr>
              <w:rPr>
                <w:sz w:val="24"/>
                <w:szCs w:val="24"/>
              </w:rPr>
            </w:pPr>
            <w:r w:rsidRPr="00275D3B">
              <w:rPr>
                <w:sz w:val="24"/>
                <w:szCs w:val="24"/>
              </w:rPr>
              <w:t>Total Cost</w:t>
            </w:r>
          </w:p>
        </w:tc>
        <w:tc>
          <w:tcPr>
            <w:tcW w:w="6094" w:type="dxa"/>
          </w:tcPr>
          <w:p w:rsidR="00275D3B" w:rsidRPr="00275D3B" w:rsidRDefault="00275D3B">
            <w:pPr>
              <w:rPr>
                <w:sz w:val="24"/>
                <w:szCs w:val="24"/>
              </w:rPr>
            </w:pPr>
            <w:r w:rsidRPr="00275D3B">
              <w:rPr>
                <w:sz w:val="24"/>
                <w:szCs w:val="24"/>
              </w:rPr>
              <w:t>Cost of buying + Expenses</w:t>
            </w:r>
          </w:p>
        </w:tc>
      </w:tr>
      <w:tr w:rsidR="00275D3B" w:rsidRPr="00275D3B" w:rsidTr="00396D12">
        <w:tc>
          <w:tcPr>
            <w:tcW w:w="3256" w:type="dxa"/>
          </w:tcPr>
          <w:p w:rsidR="00275D3B" w:rsidRPr="00275D3B" w:rsidRDefault="00275D3B">
            <w:pPr>
              <w:rPr>
                <w:sz w:val="24"/>
                <w:szCs w:val="24"/>
              </w:rPr>
            </w:pPr>
            <w:r w:rsidRPr="00275D3B">
              <w:rPr>
                <w:sz w:val="24"/>
                <w:szCs w:val="24"/>
              </w:rPr>
              <w:t>Sale Price</w:t>
            </w:r>
          </w:p>
        </w:tc>
        <w:tc>
          <w:tcPr>
            <w:tcW w:w="6094" w:type="dxa"/>
          </w:tcPr>
          <w:p w:rsidR="00275D3B" w:rsidRPr="00275D3B" w:rsidRDefault="00275D3B" w:rsidP="00C213F6">
            <w:pPr>
              <w:rPr>
                <w:sz w:val="24"/>
                <w:szCs w:val="24"/>
              </w:rPr>
            </w:pPr>
            <w:r w:rsidRPr="00275D3B">
              <w:rPr>
                <w:sz w:val="24"/>
                <w:szCs w:val="24"/>
              </w:rPr>
              <w:t xml:space="preserve">Regular Selling Price – </w:t>
            </w:r>
            <w:r w:rsidR="00C213F6">
              <w:rPr>
                <w:sz w:val="24"/>
                <w:szCs w:val="24"/>
              </w:rPr>
              <w:t xml:space="preserve">Discount </w:t>
            </w:r>
            <w:bookmarkStart w:id="0" w:name="_GoBack"/>
            <w:bookmarkEnd w:id="0"/>
          </w:p>
        </w:tc>
      </w:tr>
      <w:tr w:rsidR="00275D3B" w:rsidRPr="00275D3B" w:rsidTr="00396D12">
        <w:tc>
          <w:tcPr>
            <w:tcW w:w="3256" w:type="dxa"/>
          </w:tcPr>
          <w:p w:rsidR="00275D3B" w:rsidRPr="00275D3B" w:rsidRDefault="00275D3B">
            <w:pPr>
              <w:rPr>
                <w:sz w:val="24"/>
                <w:szCs w:val="24"/>
              </w:rPr>
            </w:pPr>
            <w:r w:rsidRPr="00275D3B">
              <w:rPr>
                <w:sz w:val="24"/>
                <w:szCs w:val="24"/>
              </w:rPr>
              <w:t>Rate of Markup (ROM) on Cost</w:t>
            </w:r>
          </w:p>
        </w:tc>
        <w:tc>
          <w:tcPr>
            <w:tcW w:w="6094" w:type="dxa"/>
          </w:tcPr>
          <w:p w:rsidR="00275D3B" w:rsidRPr="00275D3B" w:rsidRDefault="00275D3B">
            <w:pPr>
              <w:rPr>
                <w:sz w:val="24"/>
                <w:szCs w:val="24"/>
              </w:rPr>
            </w:pPr>
            <w:r w:rsidRPr="00275D3B">
              <w:rPr>
                <w:sz w:val="24"/>
                <w:szCs w:val="24"/>
              </w:rPr>
              <w:t>Markup/cost * 100</w:t>
            </w:r>
          </w:p>
        </w:tc>
      </w:tr>
      <w:tr w:rsidR="00275D3B" w:rsidRPr="00275D3B" w:rsidTr="00396D12">
        <w:tc>
          <w:tcPr>
            <w:tcW w:w="3256" w:type="dxa"/>
          </w:tcPr>
          <w:p w:rsidR="00275D3B" w:rsidRPr="00275D3B" w:rsidRDefault="00275D3B">
            <w:pPr>
              <w:rPr>
                <w:sz w:val="24"/>
                <w:szCs w:val="24"/>
              </w:rPr>
            </w:pPr>
            <w:r w:rsidRPr="00275D3B">
              <w:rPr>
                <w:sz w:val="24"/>
                <w:szCs w:val="24"/>
              </w:rPr>
              <w:t>Rate of Markup (ROM)  on Price</w:t>
            </w:r>
          </w:p>
        </w:tc>
        <w:tc>
          <w:tcPr>
            <w:tcW w:w="6094" w:type="dxa"/>
          </w:tcPr>
          <w:p w:rsidR="00275D3B" w:rsidRPr="00275D3B" w:rsidRDefault="00275D3B">
            <w:pPr>
              <w:rPr>
                <w:sz w:val="24"/>
                <w:szCs w:val="24"/>
              </w:rPr>
            </w:pPr>
            <w:r w:rsidRPr="00275D3B">
              <w:rPr>
                <w:sz w:val="24"/>
                <w:szCs w:val="24"/>
              </w:rPr>
              <w:t>Markup/Selling Price * 100</w:t>
            </w:r>
          </w:p>
        </w:tc>
      </w:tr>
      <w:tr w:rsidR="00275D3B" w:rsidRPr="00275D3B" w:rsidTr="00396D12">
        <w:tc>
          <w:tcPr>
            <w:tcW w:w="3256" w:type="dxa"/>
          </w:tcPr>
          <w:p w:rsidR="00275D3B" w:rsidRPr="00275D3B" w:rsidRDefault="00275D3B">
            <w:pPr>
              <w:rPr>
                <w:sz w:val="24"/>
                <w:szCs w:val="24"/>
              </w:rPr>
            </w:pPr>
            <w:r w:rsidRPr="00275D3B">
              <w:rPr>
                <w:sz w:val="24"/>
                <w:szCs w:val="24"/>
              </w:rPr>
              <w:t>Markdown Rate</w:t>
            </w:r>
          </w:p>
        </w:tc>
        <w:tc>
          <w:tcPr>
            <w:tcW w:w="6094" w:type="dxa"/>
          </w:tcPr>
          <w:p w:rsidR="00275D3B" w:rsidRPr="00275D3B" w:rsidRDefault="00275D3B">
            <w:pPr>
              <w:rPr>
                <w:sz w:val="24"/>
                <w:szCs w:val="24"/>
              </w:rPr>
            </w:pPr>
            <w:r w:rsidRPr="00275D3B">
              <w:rPr>
                <w:sz w:val="24"/>
                <w:szCs w:val="24"/>
              </w:rPr>
              <w:t>Markdown / Regular Selling Price</w:t>
            </w:r>
          </w:p>
        </w:tc>
      </w:tr>
    </w:tbl>
    <w:p w:rsidR="00DA1F1D" w:rsidRDefault="00DA1F1D">
      <w:pPr>
        <w:rPr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256"/>
        <w:gridCol w:w="6094"/>
      </w:tblGrid>
      <w:tr w:rsidR="00275D3B" w:rsidTr="00396D12">
        <w:tc>
          <w:tcPr>
            <w:tcW w:w="3256" w:type="dxa"/>
          </w:tcPr>
          <w:p w:rsidR="00275D3B" w:rsidRDefault="00275D3B" w:rsidP="00275D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Profit </w:t>
            </w:r>
          </w:p>
        </w:tc>
        <w:tc>
          <w:tcPr>
            <w:tcW w:w="6094" w:type="dxa"/>
          </w:tcPr>
          <w:p w:rsidR="00275D3B" w:rsidRDefault="00275D3B">
            <w:pPr>
              <w:rPr>
                <w:sz w:val="24"/>
                <w:szCs w:val="24"/>
              </w:rPr>
            </w:pPr>
            <w:r w:rsidRPr="00275D3B">
              <w:rPr>
                <w:sz w:val="24"/>
                <w:szCs w:val="24"/>
              </w:rPr>
              <w:t>Total Revenue – Total Cost</w:t>
            </w:r>
          </w:p>
        </w:tc>
      </w:tr>
      <w:tr w:rsidR="00275D3B" w:rsidTr="00396D12">
        <w:tc>
          <w:tcPr>
            <w:tcW w:w="3256" w:type="dxa"/>
          </w:tcPr>
          <w:p w:rsidR="00275D3B" w:rsidRDefault="00275D3B">
            <w:pPr>
              <w:rPr>
                <w:sz w:val="24"/>
                <w:szCs w:val="24"/>
              </w:rPr>
            </w:pPr>
            <w:r w:rsidRPr="00275D3B">
              <w:rPr>
                <w:sz w:val="24"/>
                <w:szCs w:val="24"/>
              </w:rPr>
              <w:t>Total Revenue</w:t>
            </w:r>
          </w:p>
        </w:tc>
        <w:tc>
          <w:tcPr>
            <w:tcW w:w="6094" w:type="dxa"/>
          </w:tcPr>
          <w:p w:rsidR="00275D3B" w:rsidRDefault="00275D3B">
            <w:pPr>
              <w:rPr>
                <w:sz w:val="24"/>
                <w:szCs w:val="24"/>
              </w:rPr>
            </w:pPr>
            <w:r w:rsidRPr="00275D3B">
              <w:rPr>
                <w:sz w:val="24"/>
                <w:szCs w:val="24"/>
              </w:rPr>
              <w:t>Selling Price * Volume</w:t>
            </w:r>
          </w:p>
        </w:tc>
      </w:tr>
      <w:tr w:rsidR="00275D3B" w:rsidTr="00396D12">
        <w:tc>
          <w:tcPr>
            <w:tcW w:w="3256" w:type="dxa"/>
          </w:tcPr>
          <w:p w:rsidR="00275D3B" w:rsidRDefault="00275D3B">
            <w:pPr>
              <w:rPr>
                <w:sz w:val="24"/>
                <w:szCs w:val="24"/>
              </w:rPr>
            </w:pPr>
            <w:r w:rsidRPr="00275D3B">
              <w:rPr>
                <w:sz w:val="24"/>
                <w:szCs w:val="24"/>
              </w:rPr>
              <w:t>Total Cost</w:t>
            </w:r>
          </w:p>
        </w:tc>
        <w:tc>
          <w:tcPr>
            <w:tcW w:w="6094" w:type="dxa"/>
          </w:tcPr>
          <w:p w:rsidR="00275D3B" w:rsidRDefault="00275D3B">
            <w:pPr>
              <w:rPr>
                <w:sz w:val="24"/>
                <w:szCs w:val="24"/>
              </w:rPr>
            </w:pPr>
            <w:r w:rsidRPr="00275D3B">
              <w:rPr>
                <w:sz w:val="24"/>
                <w:szCs w:val="24"/>
              </w:rPr>
              <w:t>Total Fixed Cost + Total Variable Cost</w:t>
            </w:r>
          </w:p>
        </w:tc>
      </w:tr>
      <w:tr w:rsidR="00275D3B" w:rsidTr="00396D12">
        <w:tc>
          <w:tcPr>
            <w:tcW w:w="3256" w:type="dxa"/>
          </w:tcPr>
          <w:p w:rsidR="00275D3B" w:rsidRDefault="00275D3B">
            <w:pPr>
              <w:rPr>
                <w:sz w:val="24"/>
                <w:szCs w:val="24"/>
              </w:rPr>
            </w:pPr>
            <w:r w:rsidRPr="00275D3B">
              <w:rPr>
                <w:sz w:val="24"/>
                <w:szCs w:val="24"/>
              </w:rPr>
              <w:t>Total Variable Cost</w:t>
            </w:r>
          </w:p>
        </w:tc>
        <w:tc>
          <w:tcPr>
            <w:tcW w:w="6094" w:type="dxa"/>
          </w:tcPr>
          <w:p w:rsidR="00275D3B" w:rsidRDefault="00275D3B">
            <w:pPr>
              <w:rPr>
                <w:sz w:val="24"/>
                <w:szCs w:val="24"/>
              </w:rPr>
            </w:pPr>
            <w:r w:rsidRPr="00275D3B">
              <w:rPr>
                <w:sz w:val="24"/>
                <w:szCs w:val="24"/>
              </w:rPr>
              <w:t>Unit Variable Cost * Volume</w:t>
            </w:r>
          </w:p>
        </w:tc>
      </w:tr>
      <w:tr w:rsidR="00275D3B" w:rsidTr="00396D12">
        <w:tc>
          <w:tcPr>
            <w:tcW w:w="3256" w:type="dxa"/>
          </w:tcPr>
          <w:p w:rsidR="00275D3B" w:rsidRDefault="00275D3B">
            <w:pPr>
              <w:rPr>
                <w:sz w:val="24"/>
                <w:szCs w:val="24"/>
              </w:rPr>
            </w:pPr>
            <w:r w:rsidRPr="00275D3B">
              <w:rPr>
                <w:sz w:val="24"/>
                <w:szCs w:val="24"/>
              </w:rPr>
              <w:t>Total Revenue</w:t>
            </w:r>
          </w:p>
        </w:tc>
        <w:tc>
          <w:tcPr>
            <w:tcW w:w="6094" w:type="dxa"/>
          </w:tcPr>
          <w:p w:rsidR="00275D3B" w:rsidRDefault="00275D3B">
            <w:pPr>
              <w:rPr>
                <w:sz w:val="24"/>
                <w:szCs w:val="24"/>
              </w:rPr>
            </w:pPr>
            <w:r w:rsidRPr="00275D3B">
              <w:rPr>
                <w:sz w:val="24"/>
                <w:szCs w:val="24"/>
              </w:rPr>
              <w:t>Total Fixed Costs + Total Variable Costs</w:t>
            </w:r>
            <w:r>
              <w:rPr>
                <w:sz w:val="24"/>
                <w:szCs w:val="24"/>
              </w:rPr>
              <w:t xml:space="preserve"> </w:t>
            </w:r>
            <w:r w:rsidRPr="00275D3B">
              <w:rPr>
                <w:sz w:val="24"/>
                <w:szCs w:val="24"/>
              </w:rPr>
              <w:t>+ Profit</w:t>
            </w:r>
          </w:p>
        </w:tc>
      </w:tr>
      <w:tr w:rsidR="00275D3B" w:rsidTr="00396D12">
        <w:tc>
          <w:tcPr>
            <w:tcW w:w="3256" w:type="dxa"/>
          </w:tcPr>
          <w:p w:rsidR="00275D3B" w:rsidRDefault="00275D3B" w:rsidP="00396D12">
            <w:pPr>
              <w:rPr>
                <w:sz w:val="24"/>
                <w:szCs w:val="24"/>
              </w:rPr>
            </w:pPr>
            <w:r w:rsidRPr="00275D3B">
              <w:rPr>
                <w:sz w:val="24"/>
                <w:szCs w:val="24"/>
              </w:rPr>
              <w:t xml:space="preserve">Break Even Volume (in units) </w:t>
            </w:r>
          </w:p>
        </w:tc>
        <w:tc>
          <w:tcPr>
            <w:tcW w:w="6094" w:type="dxa"/>
          </w:tcPr>
          <w:p w:rsidR="00275D3B" w:rsidRDefault="00275D3B">
            <w:pPr>
              <w:rPr>
                <w:sz w:val="24"/>
                <w:szCs w:val="24"/>
              </w:rPr>
            </w:pPr>
            <w:r w:rsidRPr="00275D3B">
              <w:rPr>
                <w:sz w:val="24"/>
                <w:szCs w:val="24"/>
              </w:rPr>
              <w:t>Fixed Costs / Contribution margin per unit</w:t>
            </w:r>
          </w:p>
        </w:tc>
      </w:tr>
      <w:tr w:rsidR="00275D3B" w:rsidTr="00396D12">
        <w:tc>
          <w:tcPr>
            <w:tcW w:w="3256" w:type="dxa"/>
          </w:tcPr>
          <w:p w:rsidR="00275D3B" w:rsidRPr="00275D3B" w:rsidRDefault="00275D3B" w:rsidP="00275D3B">
            <w:pPr>
              <w:rPr>
                <w:sz w:val="24"/>
                <w:szCs w:val="24"/>
              </w:rPr>
            </w:pPr>
            <w:r w:rsidRPr="00275D3B">
              <w:rPr>
                <w:sz w:val="24"/>
                <w:szCs w:val="24"/>
              </w:rPr>
              <w:t xml:space="preserve">Break Even Sales (in dollars) </w:t>
            </w:r>
          </w:p>
        </w:tc>
        <w:tc>
          <w:tcPr>
            <w:tcW w:w="6094" w:type="dxa"/>
          </w:tcPr>
          <w:p w:rsidR="00275D3B" w:rsidRDefault="00275D3B" w:rsidP="00396D12">
            <w:pPr>
              <w:rPr>
                <w:sz w:val="24"/>
                <w:szCs w:val="24"/>
              </w:rPr>
            </w:pPr>
            <w:r w:rsidRPr="00275D3B">
              <w:rPr>
                <w:sz w:val="24"/>
                <w:szCs w:val="24"/>
              </w:rPr>
              <w:t>Fixed Costs / Contribution Rate</w:t>
            </w:r>
          </w:p>
        </w:tc>
      </w:tr>
      <w:tr w:rsidR="00275D3B" w:rsidTr="00396D12">
        <w:tc>
          <w:tcPr>
            <w:tcW w:w="3256" w:type="dxa"/>
          </w:tcPr>
          <w:p w:rsidR="00275D3B" w:rsidRDefault="00396D12">
            <w:pPr>
              <w:rPr>
                <w:sz w:val="24"/>
                <w:szCs w:val="24"/>
              </w:rPr>
            </w:pPr>
            <w:r w:rsidRPr="00275D3B">
              <w:rPr>
                <w:sz w:val="24"/>
                <w:szCs w:val="24"/>
              </w:rPr>
              <w:t>Contribution margin per unit</w:t>
            </w:r>
          </w:p>
        </w:tc>
        <w:tc>
          <w:tcPr>
            <w:tcW w:w="6094" w:type="dxa"/>
          </w:tcPr>
          <w:p w:rsidR="00275D3B" w:rsidRDefault="00396D12">
            <w:pPr>
              <w:rPr>
                <w:sz w:val="24"/>
                <w:szCs w:val="24"/>
              </w:rPr>
            </w:pPr>
            <w:r w:rsidRPr="00275D3B">
              <w:rPr>
                <w:sz w:val="24"/>
                <w:szCs w:val="24"/>
              </w:rPr>
              <w:t>selling price per unit – variable cost per unit</w:t>
            </w:r>
          </w:p>
        </w:tc>
      </w:tr>
      <w:tr w:rsidR="00275D3B" w:rsidTr="00396D12">
        <w:tc>
          <w:tcPr>
            <w:tcW w:w="3256" w:type="dxa"/>
          </w:tcPr>
          <w:p w:rsidR="00275D3B" w:rsidRDefault="00396D12" w:rsidP="00396D12">
            <w:pPr>
              <w:rPr>
                <w:sz w:val="24"/>
                <w:szCs w:val="24"/>
              </w:rPr>
            </w:pPr>
            <w:r w:rsidRPr="00275D3B">
              <w:rPr>
                <w:sz w:val="24"/>
                <w:szCs w:val="24"/>
              </w:rPr>
              <w:t xml:space="preserve">Total Contribution Margin </w:t>
            </w:r>
          </w:p>
        </w:tc>
        <w:tc>
          <w:tcPr>
            <w:tcW w:w="6094" w:type="dxa"/>
          </w:tcPr>
          <w:p w:rsidR="00275D3B" w:rsidRDefault="00396D12">
            <w:pPr>
              <w:rPr>
                <w:sz w:val="24"/>
                <w:szCs w:val="24"/>
              </w:rPr>
            </w:pPr>
            <w:r w:rsidRPr="00275D3B">
              <w:rPr>
                <w:sz w:val="24"/>
                <w:szCs w:val="24"/>
              </w:rPr>
              <w:t>Contribution margin per unit * Volume</w:t>
            </w:r>
          </w:p>
        </w:tc>
      </w:tr>
      <w:tr w:rsidR="00275D3B" w:rsidTr="00396D12">
        <w:tc>
          <w:tcPr>
            <w:tcW w:w="3256" w:type="dxa"/>
            <w:tcBorders>
              <w:bottom w:val="single" w:sz="4" w:space="0" w:color="auto"/>
            </w:tcBorders>
          </w:tcPr>
          <w:p w:rsidR="00275D3B" w:rsidRDefault="00396D12">
            <w:pPr>
              <w:rPr>
                <w:sz w:val="24"/>
                <w:szCs w:val="24"/>
              </w:rPr>
            </w:pPr>
            <w:r w:rsidRPr="00275D3B">
              <w:rPr>
                <w:sz w:val="24"/>
                <w:szCs w:val="24"/>
              </w:rPr>
              <w:t>Contribution Rate</w:t>
            </w:r>
          </w:p>
        </w:tc>
        <w:tc>
          <w:tcPr>
            <w:tcW w:w="6094" w:type="dxa"/>
            <w:tcBorders>
              <w:bottom w:val="single" w:sz="4" w:space="0" w:color="auto"/>
            </w:tcBorders>
          </w:tcPr>
          <w:p w:rsidR="00275D3B" w:rsidRDefault="00396D12">
            <w:pPr>
              <w:rPr>
                <w:sz w:val="24"/>
                <w:szCs w:val="24"/>
              </w:rPr>
            </w:pPr>
            <w:r w:rsidRPr="00275D3B">
              <w:rPr>
                <w:sz w:val="24"/>
                <w:szCs w:val="24"/>
              </w:rPr>
              <w:t>Unit Contribution Margin / Unit Selling Price</w:t>
            </w:r>
          </w:p>
        </w:tc>
      </w:tr>
      <w:tr w:rsidR="00275D3B" w:rsidTr="00396D12">
        <w:tc>
          <w:tcPr>
            <w:tcW w:w="32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5D3B" w:rsidRDefault="00275D3B">
            <w:pPr>
              <w:rPr>
                <w:sz w:val="24"/>
                <w:szCs w:val="24"/>
              </w:rPr>
            </w:pPr>
          </w:p>
        </w:tc>
        <w:tc>
          <w:tcPr>
            <w:tcW w:w="60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5D3B" w:rsidRDefault="00275D3B">
            <w:pPr>
              <w:rPr>
                <w:sz w:val="24"/>
                <w:szCs w:val="24"/>
              </w:rPr>
            </w:pPr>
          </w:p>
        </w:tc>
      </w:tr>
      <w:tr w:rsidR="00275D3B" w:rsidTr="00396D12"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5D3B" w:rsidRDefault="00275D3B">
            <w:pPr>
              <w:rPr>
                <w:sz w:val="24"/>
                <w:szCs w:val="24"/>
              </w:rPr>
            </w:pPr>
          </w:p>
        </w:tc>
        <w:tc>
          <w:tcPr>
            <w:tcW w:w="60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5D3B" w:rsidRDefault="00275D3B">
            <w:pPr>
              <w:rPr>
                <w:sz w:val="24"/>
                <w:szCs w:val="24"/>
              </w:rPr>
            </w:pPr>
          </w:p>
        </w:tc>
      </w:tr>
      <w:tr w:rsidR="00275D3B" w:rsidTr="00396D12">
        <w:tc>
          <w:tcPr>
            <w:tcW w:w="3256" w:type="dxa"/>
            <w:tcBorders>
              <w:top w:val="single" w:sz="4" w:space="0" w:color="auto"/>
            </w:tcBorders>
          </w:tcPr>
          <w:p w:rsidR="00275D3B" w:rsidRPr="00396D12" w:rsidRDefault="00396D12" w:rsidP="00396D12">
            <w:pPr>
              <w:rPr>
                <w:sz w:val="24"/>
                <w:szCs w:val="24"/>
              </w:rPr>
            </w:pPr>
            <w:r w:rsidRPr="00396D12">
              <w:rPr>
                <w:sz w:val="24"/>
                <w:szCs w:val="24"/>
              </w:rPr>
              <w:t xml:space="preserve">Interest (I) </w:t>
            </w:r>
          </w:p>
        </w:tc>
        <w:tc>
          <w:tcPr>
            <w:tcW w:w="6094" w:type="dxa"/>
            <w:tcBorders>
              <w:top w:val="single" w:sz="4" w:space="0" w:color="auto"/>
            </w:tcBorders>
          </w:tcPr>
          <w:p w:rsidR="00275D3B" w:rsidRPr="00396D12" w:rsidRDefault="00396D12" w:rsidP="00396D12">
            <w:pPr>
              <w:rPr>
                <w:sz w:val="24"/>
                <w:szCs w:val="24"/>
              </w:rPr>
            </w:pPr>
            <w:r w:rsidRPr="00396D12">
              <w:rPr>
                <w:sz w:val="24"/>
                <w:szCs w:val="24"/>
              </w:rPr>
              <w:t>Principal (P) *  Rate ( R ) * Time ( T )</w:t>
            </w:r>
          </w:p>
        </w:tc>
      </w:tr>
      <w:tr w:rsidR="00275D3B" w:rsidTr="00396D12">
        <w:tc>
          <w:tcPr>
            <w:tcW w:w="3256" w:type="dxa"/>
          </w:tcPr>
          <w:p w:rsidR="00275D3B" w:rsidRPr="00396D12" w:rsidRDefault="00396D12" w:rsidP="00396D12">
            <w:pPr>
              <w:rPr>
                <w:sz w:val="24"/>
                <w:szCs w:val="24"/>
              </w:rPr>
            </w:pPr>
            <w:r w:rsidRPr="00396D12">
              <w:rPr>
                <w:sz w:val="24"/>
                <w:szCs w:val="24"/>
              </w:rPr>
              <w:t>Future Value (S)</w:t>
            </w:r>
          </w:p>
        </w:tc>
        <w:tc>
          <w:tcPr>
            <w:tcW w:w="6094" w:type="dxa"/>
          </w:tcPr>
          <w:p w:rsidR="00275D3B" w:rsidRPr="00396D12" w:rsidRDefault="00396D12">
            <w:pPr>
              <w:rPr>
                <w:sz w:val="24"/>
                <w:szCs w:val="24"/>
              </w:rPr>
            </w:pPr>
            <w:r w:rsidRPr="00396D12">
              <w:rPr>
                <w:sz w:val="24"/>
                <w:szCs w:val="24"/>
              </w:rPr>
              <w:t>P(1 + rt)</w:t>
            </w:r>
          </w:p>
        </w:tc>
      </w:tr>
      <w:tr w:rsidR="00275D3B" w:rsidTr="00396D12">
        <w:tc>
          <w:tcPr>
            <w:tcW w:w="3256" w:type="dxa"/>
          </w:tcPr>
          <w:p w:rsidR="00275D3B" w:rsidRPr="00396D12" w:rsidRDefault="00396D12" w:rsidP="00396D12">
            <w:pPr>
              <w:rPr>
                <w:sz w:val="24"/>
                <w:szCs w:val="24"/>
              </w:rPr>
            </w:pPr>
            <w:r w:rsidRPr="00396D12">
              <w:rPr>
                <w:sz w:val="24"/>
                <w:szCs w:val="24"/>
              </w:rPr>
              <w:t>Present Value (P)</w:t>
            </w:r>
          </w:p>
        </w:tc>
        <w:tc>
          <w:tcPr>
            <w:tcW w:w="6094" w:type="dxa"/>
          </w:tcPr>
          <w:p w:rsidR="00275D3B" w:rsidRPr="00396D12" w:rsidRDefault="00396D12">
            <w:pPr>
              <w:rPr>
                <w:sz w:val="24"/>
                <w:szCs w:val="24"/>
              </w:rPr>
            </w:pPr>
            <w:r w:rsidRPr="00396D12">
              <w:rPr>
                <w:sz w:val="24"/>
                <w:szCs w:val="24"/>
              </w:rPr>
              <w:t>S/(1+rt)</w:t>
            </w:r>
          </w:p>
        </w:tc>
      </w:tr>
      <w:tr w:rsidR="00275D3B" w:rsidTr="00396D12">
        <w:tc>
          <w:tcPr>
            <w:tcW w:w="3256" w:type="dxa"/>
          </w:tcPr>
          <w:p w:rsidR="00275D3B" w:rsidRPr="00396D12" w:rsidRDefault="00275D3B">
            <w:pPr>
              <w:rPr>
                <w:sz w:val="24"/>
                <w:szCs w:val="24"/>
              </w:rPr>
            </w:pPr>
          </w:p>
        </w:tc>
        <w:tc>
          <w:tcPr>
            <w:tcW w:w="6094" w:type="dxa"/>
          </w:tcPr>
          <w:p w:rsidR="00275D3B" w:rsidRPr="00396D12" w:rsidRDefault="00275D3B">
            <w:pPr>
              <w:rPr>
                <w:sz w:val="24"/>
                <w:szCs w:val="24"/>
              </w:rPr>
            </w:pPr>
          </w:p>
        </w:tc>
      </w:tr>
      <w:tr w:rsidR="00275D3B" w:rsidTr="00396D12">
        <w:tc>
          <w:tcPr>
            <w:tcW w:w="3256" w:type="dxa"/>
          </w:tcPr>
          <w:p w:rsidR="00275D3B" w:rsidRDefault="00275D3B">
            <w:pPr>
              <w:rPr>
                <w:sz w:val="24"/>
                <w:szCs w:val="24"/>
              </w:rPr>
            </w:pPr>
          </w:p>
        </w:tc>
        <w:tc>
          <w:tcPr>
            <w:tcW w:w="6094" w:type="dxa"/>
          </w:tcPr>
          <w:p w:rsidR="00275D3B" w:rsidRDefault="00275D3B">
            <w:pPr>
              <w:rPr>
                <w:sz w:val="24"/>
                <w:szCs w:val="24"/>
              </w:rPr>
            </w:pPr>
          </w:p>
        </w:tc>
      </w:tr>
    </w:tbl>
    <w:p w:rsidR="00275D3B" w:rsidRPr="00275D3B" w:rsidRDefault="00275D3B">
      <w:pPr>
        <w:rPr>
          <w:sz w:val="24"/>
          <w:szCs w:val="24"/>
        </w:rPr>
      </w:pPr>
    </w:p>
    <w:sectPr w:rsidR="00275D3B" w:rsidRPr="00275D3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D3B"/>
    <w:rsid w:val="00275D3B"/>
    <w:rsid w:val="00396D12"/>
    <w:rsid w:val="00AC509B"/>
    <w:rsid w:val="00C213F6"/>
    <w:rsid w:val="00DA1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328175-D36E-4EAA-ACEB-3E300E907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D3B"/>
    <w:pPr>
      <w:spacing w:line="300" w:lineRule="auto"/>
    </w:pPr>
    <w:rPr>
      <w:rFonts w:eastAsiaTheme="minorEastAsia"/>
      <w:sz w:val="17"/>
      <w:szCs w:val="17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75D3B"/>
    <w:pPr>
      <w:spacing w:after="0" w:line="240" w:lineRule="auto"/>
      <w:contextualSpacing/>
    </w:pPr>
    <w:rPr>
      <w:rFonts w:asciiTheme="majorHAnsi" w:eastAsiaTheme="majorEastAsia" w:hAnsiTheme="majorHAnsi" w:cstheme="majorBidi"/>
      <w:color w:val="5B9BD5" w:themeColor="accent1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275D3B"/>
    <w:rPr>
      <w:rFonts w:asciiTheme="majorHAnsi" w:eastAsiaTheme="majorEastAsia" w:hAnsiTheme="majorHAnsi" w:cstheme="majorBidi"/>
      <w:color w:val="5B9BD5" w:themeColor="accent1"/>
      <w:kern w:val="28"/>
      <w:sz w:val="72"/>
      <w:szCs w:val="72"/>
      <w:lang w:val="en-US" w:eastAsia="ja-JP"/>
    </w:rPr>
  </w:style>
  <w:style w:type="table" w:styleId="TableGrid">
    <w:name w:val="Table Grid"/>
    <w:basedOn w:val="TableNormal"/>
    <w:uiPriority w:val="39"/>
    <w:rsid w:val="00275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213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13F6"/>
    <w:rPr>
      <w:rFonts w:ascii="Segoe UI" w:eastAsiaTheme="minorEastAsia" w:hAnsi="Segoe UI" w:cs="Segoe UI"/>
      <w:sz w:val="18"/>
      <w:szCs w:val="18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Tilley, Paul (C'ville)</dc:creator>
  <cp:keywords/>
  <dc:description/>
  <cp:lastModifiedBy>Tilley, Paul (C'ville)</cp:lastModifiedBy>
  <cp:revision>2</cp:revision>
  <cp:lastPrinted>2015-10-30T14:39:00Z</cp:lastPrinted>
  <dcterms:created xsi:type="dcterms:W3CDTF">2015-10-27T16:02:00Z</dcterms:created>
  <dcterms:modified xsi:type="dcterms:W3CDTF">2015-10-30T18:19:00Z</dcterms:modified>
</cp:coreProperties>
</file>