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95" w:rsidRPr="00AC23D5" w:rsidRDefault="001071E3" w:rsidP="001C1295">
      <w:pPr>
        <w:tabs>
          <w:tab w:val="left" w:pos="0"/>
        </w:tabs>
        <w:jc w:val="both"/>
        <w:rPr>
          <w:rFonts w:asciiTheme="minorHAnsi" w:hAnsiTheme="minorHAnsi"/>
          <w:b/>
          <w:bCs/>
          <w:sz w:val="40"/>
          <w:lang w:val="en-GB" w:eastAsia="ja-JP"/>
        </w:rPr>
      </w:pPr>
      <w:r>
        <w:rPr>
          <w:rFonts w:asciiTheme="minorHAnsi" w:hAnsiTheme="minorHAnsi"/>
          <w:b/>
          <w:bCs/>
          <w:sz w:val="40"/>
          <w:lang w:val="en-GB" w:eastAsia="ja-JP"/>
        </w:rPr>
        <w:t xml:space="preserve">EC1110 - </w:t>
      </w:r>
      <w:bookmarkStart w:id="0" w:name="_GoBack"/>
      <w:bookmarkEnd w:id="0"/>
      <w:r w:rsidR="001C1295" w:rsidRPr="00AC23D5">
        <w:rPr>
          <w:rFonts w:asciiTheme="minorHAnsi" w:hAnsiTheme="minorHAnsi"/>
          <w:b/>
          <w:bCs/>
          <w:sz w:val="40"/>
          <w:lang w:val="en-GB" w:eastAsia="ja-JP"/>
        </w:rPr>
        <w:t xml:space="preserve">MICROECONOMICS </w:t>
      </w:r>
    </w:p>
    <w:p w:rsidR="001C1295" w:rsidRPr="00AC23D5" w:rsidRDefault="001C1295" w:rsidP="001C1295">
      <w:pPr>
        <w:tabs>
          <w:tab w:val="left" w:pos="0"/>
        </w:tabs>
        <w:jc w:val="both"/>
        <w:rPr>
          <w:rFonts w:asciiTheme="minorHAnsi" w:hAnsiTheme="minorHAnsi"/>
          <w:b/>
          <w:bCs/>
          <w:lang w:val="en-GB" w:eastAsia="ja-JP"/>
        </w:rPr>
      </w:pPr>
      <w:r w:rsidRPr="00AC23D5">
        <w:rPr>
          <w:rFonts w:asciiTheme="minorHAnsi" w:hAnsiTheme="minorHAnsi"/>
          <w:b/>
          <w:bCs/>
          <w:lang w:val="en-GB" w:eastAsia="ja-JP"/>
        </w:rPr>
        <w:t>Assignment # 1</w:t>
      </w:r>
    </w:p>
    <w:p w:rsidR="001C1295" w:rsidRPr="00AC23D5" w:rsidRDefault="001C1295" w:rsidP="001C1295">
      <w:pPr>
        <w:tabs>
          <w:tab w:val="left" w:pos="0"/>
        </w:tabs>
        <w:jc w:val="both"/>
        <w:rPr>
          <w:rFonts w:asciiTheme="minorHAnsi" w:hAnsiTheme="minorHAnsi"/>
          <w:b/>
          <w:bCs/>
          <w:lang w:val="en-GB" w:eastAsia="ja-JP"/>
        </w:rPr>
      </w:pPr>
      <w:r w:rsidRPr="00AC23D5">
        <w:rPr>
          <w:rFonts w:asciiTheme="minorHAnsi" w:hAnsiTheme="minorHAnsi"/>
          <w:b/>
          <w:bCs/>
          <w:lang w:val="en-GB" w:eastAsia="ja-JP"/>
        </w:rPr>
        <w:t>ANSWER KEY</w:t>
      </w:r>
    </w:p>
    <w:p w:rsidR="001C1295" w:rsidRPr="00AC23D5" w:rsidRDefault="001C1295" w:rsidP="001C1295">
      <w:pPr>
        <w:tabs>
          <w:tab w:val="left" w:pos="0"/>
        </w:tabs>
        <w:jc w:val="both"/>
        <w:rPr>
          <w:rFonts w:asciiTheme="minorHAnsi" w:hAnsiTheme="minorHAnsi"/>
          <w:b/>
          <w:bCs/>
          <w:lang w:val="en-GB" w:eastAsia="ja-JP"/>
        </w:rPr>
      </w:pPr>
      <w:r w:rsidRPr="00AC23D5">
        <w:rPr>
          <w:rFonts w:asciiTheme="minorHAnsi" w:hAnsiTheme="minorHAnsi"/>
          <w:b/>
          <w:bCs/>
          <w:lang w:val="en-GB" w:eastAsia="ja-JP"/>
        </w:rPr>
        <w:t>Paul Tilley</w:t>
      </w:r>
    </w:p>
    <w:p w:rsidR="001C1295" w:rsidRPr="00AC23D5" w:rsidRDefault="001C1295" w:rsidP="001C1295">
      <w:pPr>
        <w:tabs>
          <w:tab w:val="left" w:pos="0"/>
        </w:tabs>
        <w:jc w:val="both"/>
        <w:rPr>
          <w:rFonts w:asciiTheme="minorHAnsi" w:hAnsiTheme="minorHAnsi"/>
          <w:b/>
          <w:bCs/>
          <w:lang w:val="en-GB" w:eastAsia="ja-JP"/>
        </w:rPr>
      </w:pPr>
    </w:p>
    <w:p w:rsidR="001C1295" w:rsidRPr="00AC23D5" w:rsidRDefault="001C1295" w:rsidP="001C1295">
      <w:pPr>
        <w:tabs>
          <w:tab w:val="left" w:pos="0"/>
        </w:tabs>
        <w:jc w:val="both"/>
        <w:rPr>
          <w:rFonts w:asciiTheme="minorHAnsi" w:hAnsiTheme="minorHAnsi"/>
          <w:b/>
          <w:bCs/>
          <w:lang w:val="en-GB" w:eastAsia="ja-JP"/>
        </w:rPr>
      </w:pPr>
      <w:r w:rsidRPr="00AC23D5">
        <w:rPr>
          <w:rFonts w:asciiTheme="minorHAnsi" w:hAnsiTheme="minorHAnsi"/>
          <w:b/>
          <w:bCs/>
          <w:lang w:val="en-GB" w:eastAsia="ja-JP"/>
        </w:rPr>
        <w:t>CHAPTER 1</w:t>
      </w:r>
    </w:p>
    <w:p w:rsidR="001C1295" w:rsidRPr="00AC23D5" w:rsidRDefault="001C1295" w:rsidP="001C1295">
      <w:pPr>
        <w:tabs>
          <w:tab w:val="left" w:pos="0"/>
        </w:tabs>
        <w:jc w:val="both"/>
        <w:rPr>
          <w:rFonts w:asciiTheme="minorHAnsi" w:hAnsiTheme="minorHAnsi"/>
          <w:b/>
          <w:bCs/>
          <w:lang w:val="en-GB" w:eastAsia="ja-JP"/>
        </w:rPr>
      </w:pPr>
    </w:p>
    <w:p w:rsidR="001C1295" w:rsidRPr="00AC23D5" w:rsidRDefault="001C1295" w:rsidP="001C1295">
      <w:pPr>
        <w:tabs>
          <w:tab w:val="left" w:pos="0"/>
        </w:tabs>
        <w:jc w:val="both"/>
        <w:rPr>
          <w:rFonts w:asciiTheme="minorHAnsi" w:hAnsiTheme="minorHAnsi"/>
          <w:b/>
          <w:lang w:val="en-GB"/>
        </w:rPr>
      </w:pPr>
      <w:r w:rsidRPr="00AC23D5">
        <w:rPr>
          <w:rFonts w:asciiTheme="minorHAnsi" w:hAnsiTheme="minorHAnsi"/>
          <w:b/>
          <w:bCs/>
          <w:lang w:val="en-GB" w:eastAsia="ja-JP"/>
        </w:rPr>
        <w:t>36U</w:t>
      </w:r>
      <w:r w:rsidRPr="00AC23D5">
        <w:rPr>
          <w:rFonts w:asciiTheme="minorHAnsi" w:hAnsiTheme="minorHAnsi"/>
          <w:lang w:val="en-GB"/>
        </w:rPr>
        <w:t xml:space="preserve">. </w:t>
      </w:r>
      <w:r w:rsidRPr="00AC23D5">
        <w:rPr>
          <w:rFonts w:asciiTheme="minorHAnsi" w:hAnsiTheme="minorHAnsi"/>
          <w:b/>
          <w:lang w:val="en-GB"/>
        </w:rPr>
        <w:t>Key Problem</w:t>
      </w:r>
    </w:p>
    <w:p w:rsidR="001C1295" w:rsidRPr="00AC23D5" w:rsidRDefault="001C1295" w:rsidP="001C1295">
      <w:pPr>
        <w:tabs>
          <w:tab w:val="left" w:pos="0"/>
        </w:tabs>
        <w:jc w:val="both"/>
        <w:rPr>
          <w:rFonts w:asciiTheme="minorHAnsi" w:hAnsiTheme="minorHAnsi"/>
          <w:lang w:val="en-GB"/>
        </w:rPr>
      </w:pPr>
    </w:p>
    <w:p w:rsidR="001C1295" w:rsidRPr="00AC23D5" w:rsidRDefault="001C1295" w:rsidP="001C1295">
      <w:pPr>
        <w:numPr>
          <w:ilvl w:val="0"/>
          <w:numId w:val="1"/>
        </w:numPr>
        <w:tabs>
          <w:tab w:val="clear" w:pos="720"/>
        </w:tabs>
        <w:suppressAutoHyphens/>
        <w:ind w:left="900" w:hanging="540"/>
        <w:jc w:val="both"/>
        <w:rPr>
          <w:rFonts w:asciiTheme="minorHAnsi" w:hAnsiTheme="minorHAnsi"/>
          <w:lang w:val="en-GB"/>
        </w:rPr>
      </w:pPr>
      <w:r w:rsidRPr="00AC23D5">
        <w:rPr>
          <w:rFonts w:asciiTheme="minorHAnsi" w:hAnsiTheme="minorHAnsi"/>
          <w:lang w:val="en-GB" w:eastAsia="ja-JP"/>
        </w:rPr>
        <w:t>S</w:t>
      </w:r>
      <w:r w:rsidRPr="00AC23D5">
        <w:rPr>
          <w:rFonts w:asciiTheme="minorHAnsi" w:hAnsiTheme="minorHAnsi"/>
          <w:lang w:val="en-GB"/>
        </w:rPr>
        <w:t>ee the following figure:</w:t>
      </w:r>
    </w:p>
    <w:p w:rsidR="001C1295" w:rsidRPr="00AC23D5" w:rsidRDefault="001C1295" w:rsidP="001C1295">
      <w:pPr>
        <w:tabs>
          <w:tab w:val="left" w:pos="360"/>
          <w:tab w:val="left" w:pos="720"/>
        </w:tabs>
        <w:suppressAutoHyphens/>
        <w:ind w:left="360" w:hanging="360"/>
        <w:jc w:val="center"/>
        <w:rPr>
          <w:rFonts w:asciiTheme="minorHAnsi" w:hAnsiTheme="minorHAnsi"/>
          <w:b/>
          <w:lang w:val="en-GB"/>
        </w:rPr>
      </w:pPr>
    </w:p>
    <w:p w:rsidR="001C1295" w:rsidRPr="00AC23D5" w:rsidRDefault="001C1295" w:rsidP="001C1295">
      <w:pPr>
        <w:tabs>
          <w:tab w:val="left" w:pos="360"/>
          <w:tab w:val="left" w:pos="720"/>
        </w:tabs>
        <w:suppressAutoHyphens/>
        <w:ind w:left="360" w:hanging="360"/>
        <w:jc w:val="center"/>
        <w:rPr>
          <w:rFonts w:asciiTheme="minorHAnsi" w:hAnsiTheme="minorHAnsi"/>
          <w:b/>
          <w:lang w:val="en-GB"/>
        </w:rPr>
      </w:pPr>
    </w:p>
    <w:p w:rsidR="001C1295" w:rsidRPr="00AC23D5" w:rsidRDefault="001C1295" w:rsidP="001C1295">
      <w:pPr>
        <w:tabs>
          <w:tab w:val="left" w:pos="360"/>
          <w:tab w:val="left" w:pos="720"/>
        </w:tabs>
        <w:suppressAutoHyphens/>
        <w:jc w:val="center"/>
        <w:rPr>
          <w:rFonts w:asciiTheme="minorHAnsi" w:hAnsiTheme="minorHAnsi"/>
          <w:b/>
          <w:lang w:val="en-GB"/>
        </w:rPr>
      </w:pPr>
      <w:r w:rsidRPr="00AC23D5">
        <w:rPr>
          <w:rFonts w:asciiTheme="minorHAnsi" w:hAnsiTheme="minorHAnsi"/>
          <w:noProof/>
          <w:lang w:val="en-CA" w:eastAsia="en-CA"/>
        </w:rPr>
        <w:drawing>
          <wp:inline distT="0" distB="0" distL="0" distR="0">
            <wp:extent cx="2609850" cy="2286000"/>
            <wp:effectExtent l="19050" t="0" r="0" b="0"/>
            <wp:docPr id="1" name="Picture 1" descr="ch1_no4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1_no48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295" w:rsidRPr="00AC23D5" w:rsidRDefault="001C1295" w:rsidP="001C1295">
      <w:pPr>
        <w:tabs>
          <w:tab w:val="left" w:pos="360"/>
          <w:tab w:val="left" w:pos="450"/>
          <w:tab w:val="left" w:pos="720"/>
        </w:tabs>
        <w:suppressAutoHyphens/>
        <w:jc w:val="both"/>
        <w:rPr>
          <w:rFonts w:asciiTheme="minorHAnsi" w:hAnsiTheme="minorHAnsi"/>
          <w:b/>
          <w:lang w:val="en-GB"/>
        </w:rPr>
      </w:pPr>
    </w:p>
    <w:p w:rsidR="001C1295" w:rsidRPr="00AC23D5" w:rsidRDefault="001C1295" w:rsidP="001C1295">
      <w:pPr>
        <w:tabs>
          <w:tab w:val="left" w:pos="360"/>
          <w:tab w:val="left" w:pos="720"/>
        </w:tabs>
        <w:suppressAutoHyphens/>
        <w:ind w:left="720" w:hanging="360"/>
        <w:jc w:val="both"/>
        <w:rPr>
          <w:rFonts w:asciiTheme="minorHAnsi" w:hAnsiTheme="minorHAnsi"/>
          <w:lang w:val="en-GB"/>
        </w:rPr>
      </w:pPr>
      <w:r w:rsidRPr="00AC23D5">
        <w:rPr>
          <w:rFonts w:asciiTheme="minorHAnsi" w:hAnsiTheme="minorHAnsi"/>
          <w:lang w:val="en-GB"/>
        </w:rPr>
        <w:t>b)</w:t>
      </w:r>
      <w:r w:rsidRPr="00AC23D5">
        <w:rPr>
          <w:rFonts w:asciiTheme="minorHAnsi" w:hAnsiTheme="minorHAnsi"/>
          <w:lang w:val="en-GB"/>
        </w:rPr>
        <w:tab/>
        <w:t>19 units of consumer goods</w:t>
      </w:r>
      <w:r w:rsidRPr="00AC23D5">
        <w:rPr>
          <w:rFonts w:asciiTheme="minorHAnsi" w:hAnsiTheme="minorHAnsi"/>
          <w:lang w:val="en-GB"/>
        </w:rPr>
        <w:tab/>
      </w:r>
    </w:p>
    <w:p w:rsidR="001C1295" w:rsidRPr="00AC23D5" w:rsidRDefault="001C1295" w:rsidP="001C1295">
      <w:pPr>
        <w:tabs>
          <w:tab w:val="left" w:pos="360"/>
          <w:tab w:val="left" w:pos="720"/>
        </w:tabs>
        <w:suppressAutoHyphens/>
        <w:ind w:left="720" w:hanging="360"/>
        <w:jc w:val="both"/>
        <w:rPr>
          <w:rFonts w:asciiTheme="minorHAnsi" w:hAnsiTheme="minorHAnsi"/>
          <w:lang w:val="en-GB"/>
        </w:rPr>
      </w:pPr>
    </w:p>
    <w:p w:rsidR="001C1295" w:rsidRPr="00AC23D5" w:rsidRDefault="001C1295" w:rsidP="001C1295">
      <w:pPr>
        <w:tabs>
          <w:tab w:val="left" w:pos="360"/>
          <w:tab w:val="left" w:pos="720"/>
        </w:tabs>
        <w:suppressAutoHyphens/>
        <w:ind w:left="720" w:hanging="360"/>
        <w:jc w:val="both"/>
        <w:rPr>
          <w:rFonts w:asciiTheme="minorHAnsi" w:hAnsiTheme="minorHAnsi"/>
          <w:lang w:val="en-GB"/>
        </w:rPr>
      </w:pPr>
      <w:r w:rsidRPr="00AC23D5">
        <w:rPr>
          <w:rFonts w:asciiTheme="minorHAnsi" w:hAnsiTheme="minorHAnsi"/>
          <w:lang w:val="en-GB"/>
        </w:rPr>
        <w:t>c)</w:t>
      </w:r>
      <w:r w:rsidRPr="00AC23D5">
        <w:rPr>
          <w:rFonts w:asciiTheme="minorHAnsi" w:hAnsiTheme="minorHAnsi"/>
          <w:lang w:val="en-GB"/>
        </w:rPr>
        <w:tab/>
        <w:t>3 units of consumer goods</w:t>
      </w:r>
    </w:p>
    <w:p w:rsidR="001C1295" w:rsidRPr="00AC23D5" w:rsidRDefault="001C1295" w:rsidP="001C1295">
      <w:pPr>
        <w:pStyle w:val="EXR"/>
        <w:keepLines w:val="0"/>
        <w:tabs>
          <w:tab w:val="clear" w:pos="380"/>
          <w:tab w:val="left" w:pos="378"/>
          <w:tab w:val="left" w:pos="720"/>
        </w:tabs>
        <w:suppressAutoHyphens/>
        <w:spacing w:after="0"/>
        <w:ind w:left="720" w:hanging="360"/>
        <w:rPr>
          <w:rFonts w:asciiTheme="minorHAnsi" w:hAnsiTheme="minorHAnsi"/>
          <w:spacing w:val="-2"/>
          <w:sz w:val="24"/>
          <w:lang w:val="en-GB"/>
        </w:rPr>
      </w:pPr>
    </w:p>
    <w:p w:rsidR="001C1295" w:rsidRPr="00AC23D5" w:rsidRDefault="001C1295" w:rsidP="001C1295">
      <w:pPr>
        <w:pStyle w:val="EXR"/>
        <w:keepLines w:val="0"/>
        <w:tabs>
          <w:tab w:val="left" w:pos="720"/>
        </w:tabs>
        <w:suppressAutoHyphens/>
        <w:spacing w:after="0"/>
        <w:ind w:left="720" w:hanging="360"/>
        <w:rPr>
          <w:rFonts w:asciiTheme="minorHAnsi" w:hAnsiTheme="minorHAnsi"/>
          <w:sz w:val="24"/>
          <w:lang w:val="en-GB"/>
        </w:rPr>
      </w:pPr>
      <w:r w:rsidRPr="00AC23D5">
        <w:rPr>
          <w:rFonts w:asciiTheme="minorHAnsi" w:hAnsiTheme="minorHAnsi"/>
          <w:lang w:val="en-GB"/>
        </w:rPr>
        <w:tab/>
      </w:r>
      <w:proofErr w:type="gramStart"/>
      <w:r w:rsidRPr="00AC23D5">
        <w:rPr>
          <w:rFonts w:asciiTheme="minorHAnsi" w:hAnsiTheme="minorHAnsi"/>
          <w:sz w:val="24"/>
          <w:lang w:val="en-GB"/>
        </w:rPr>
        <w:t>d</w:t>
      </w:r>
      <w:proofErr w:type="gramEnd"/>
      <w:r w:rsidRPr="00AC23D5">
        <w:rPr>
          <w:rFonts w:asciiTheme="minorHAnsi" w:hAnsiTheme="minorHAnsi"/>
          <w:sz w:val="24"/>
          <w:lang w:val="en-GB"/>
        </w:rPr>
        <w:t>)</w:t>
      </w:r>
      <w:r w:rsidRPr="00AC23D5">
        <w:rPr>
          <w:rFonts w:asciiTheme="minorHAnsi" w:hAnsiTheme="minorHAnsi"/>
          <w:sz w:val="24"/>
          <w:lang w:val="en-GB"/>
        </w:rPr>
        <w:tab/>
        <w:t xml:space="preserve">1 </w:t>
      </w:r>
      <w:r w:rsidRPr="00AC23D5">
        <w:rPr>
          <w:rFonts w:asciiTheme="minorHAnsi" w:hAnsiTheme="minorHAnsi"/>
          <w:sz w:val="24"/>
          <w:szCs w:val="24"/>
          <w:lang w:val="en-GB"/>
        </w:rPr>
        <w:t>1/3 units of capital goods</w:t>
      </w:r>
    </w:p>
    <w:p w:rsidR="001C1295" w:rsidRPr="00AC23D5" w:rsidRDefault="001C1295" w:rsidP="001C1295">
      <w:pPr>
        <w:pStyle w:val="EXR"/>
        <w:keepLines w:val="0"/>
        <w:tabs>
          <w:tab w:val="left" w:pos="720"/>
        </w:tabs>
        <w:suppressAutoHyphens/>
        <w:spacing w:after="0"/>
        <w:ind w:left="720" w:hanging="360"/>
        <w:rPr>
          <w:rFonts w:asciiTheme="minorHAnsi" w:hAnsiTheme="minorHAnsi"/>
          <w:sz w:val="24"/>
          <w:lang w:val="en-GB"/>
        </w:rPr>
      </w:pPr>
    </w:p>
    <w:p w:rsidR="001C1295" w:rsidRPr="00AC23D5" w:rsidRDefault="001C1295" w:rsidP="001C1295">
      <w:pPr>
        <w:pStyle w:val="EXR"/>
        <w:keepLines w:val="0"/>
        <w:tabs>
          <w:tab w:val="left" w:pos="720"/>
        </w:tabs>
        <w:suppressAutoHyphens/>
        <w:spacing w:after="0"/>
        <w:ind w:left="720" w:hanging="360"/>
        <w:rPr>
          <w:rFonts w:asciiTheme="minorHAnsi" w:hAnsiTheme="minorHAnsi"/>
          <w:sz w:val="24"/>
          <w:lang w:val="en-GB"/>
        </w:rPr>
      </w:pPr>
      <w:r w:rsidRPr="00AC23D5">
        <w:rPr>
          <w:rFonts w:asciiTheme="minorHAnsi" w:hAnsiTheme="minorHAnsi"/>
          <w:lang w:val="en-GB"/>
        </w:rPr>
        <w:tab/>
      </w:r>
      <w:r w:rsidRPr="00AC23D5">
        <w:rPr>
          <w:rFonts w:asciiTheme="minorHAnsi" w:hAnsiTheme="minorHAnsi"/>
          <w:sz w:val="24"/>
          <w:lang w:val="en-GB"/>
        </w:rPr>
        <w:t>e)</w:t>
      </w:r>
      <w:r w:rsidRPr="00AC23D5">
        <w:rPr>
          <w:rFonts w:asciiTheme="minorHAnsi" w:hAnsiTheme="minorHAnsi"/>
          <w:sz w:val="24"/>
          <w:lang w:val="en-GB"/>
        </w:rPr>
        <w:tab/>
      </w:r>
      <w:r w:rsidRPr="00AC23D5">
        <w:rPr>
          <w:rFonts w:asciiTheme="minorHAnsi" w:hAnsiTheme="minorHAnsi"/>
          <w:sz w:val="24"/>
          <w:lang w:val="en-GB" w:eastAsia="ja-JP"/>
        </w:rPr>
        <w:t>The law of increasing costs.</w:t>
      </w:r>
    </w:p>
    <w:p w:rsidR="001C1295" w:rsidRPr="00AC23D5" w:rsidRDefault="001C1295" w:rsidP="001C1295">
      <w:pPr>
        <w:pStyle w:val="EXR"/>
        <w:keepLines w:val="0"/>
        <w:tabs>
          <w:tab w:val="left" w:pos="720"/>
        </w:tabs>
        <w:suppressAutoHyphens/>
        <w:spacing w:after="0"/>
        <w:rPr>
          <w:rFonts w:asciiTheme="minorHAnsi" w:hAnsiTheme="minorHAnsi"/>
          <w:sz w:val="24"/>
          <w:lang w:val="en-GB"/>
        </w:rPr>
      </w:pPr>
    </w:p>
    <w:p w:rsidR="001C1295" w:rsidRPr="00AC23D5" w:rsidRDefault="001C1295" w:rsidP="001C1295">
      <w:pPr>
        <w:pStyle w:val="EXR"/>
        <w:keepLines w:val="0"/>
        <w:tabs>
          <w:tab w:val="left" w:pos="720"/>
        </w:tabs>
        <w:suppressAutoHyphens/>
        <w:spacing w:after="0"/>
        <w:rPr>
          <w:rFonts w:asciiTheme="minorHAnsi" w:hAnsiTheme="minorHAnsi"/>
          <w:spacing w:val="-2"/>
          <w:sz w:val="24"/>
          <w:lang w:val="en-GB"/>
        </w:rPr>
      </w:pPr>
      <w:r w:rsidRPr="00AC23D5">
        <w:rPr>
          <w:rFonts w:asciiTheme="minorHAnsi" w:hAnsiTheme="minorHAnsi"/>
          <w:sz w:val="24"/>
          <w:lang w:val="en-GB"/>
        </w:rPr>
        <w:tab/>
        <w:t xml:space="preserve">f) </w:t>
      </w:r>
      <w:r w:rsidRPr="00AC23D5">
        <w:rPr>
          <w:rFonts w:asciiTheme="minorHAnsi" w:hAnsiTheme="minorHAnsi"/>
          <w:sz w:val="24"/>
          <w:lang w:val="en-GB"/>
        </w:rPr>
        <w:tab/>
        <w:t>See the following table:</w:t>
      </w:r>
    </w:p>
    <w:p w:rsidR="001C1295" w:rsidRPr="00AC23D5" w:rsidRDefault="001C1295" w:rsidP="001C1295">
      <w:pPr>
        <w:rPr>
          <w:rFonts w:asciiTheme="minorHAnsi" w:hAnsiTheme="minorHAnsi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0"/>
        <w:gridCol w:w="1134"/>
        <w:gridCol w:w="1134"/>
        <w:gridCol w:w="1134"/>
        <w:gridCol w:w="1134"/>
        <w:gridCol w:w="1134"/>
      </w:tblGrid>
      <w:tr w:rsidR="001C1295" w:rsidRPr="00AC23D5" w:rsidTr="00DB3149">
        <w:trPr>
          <w:cantSplit/>
          <w:trHeight w:val="561"/>
          <w:jc w:val="center"/>
        </w:trPr>
        <w:tc>
          <w:tcPr>
            <w:tcW w:w="2140" w:type="dxa"/>
            <w:vAlign w:val="center"/>
          </w:tcPr>
          <w:p w:rsidR="001C1295" w:rsidRPr="00AC23D5" w:rsidRDefault="001C1295" w:rsidP="00DB3149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720"/>
              </w:tabs>
              <w:suppressAutoHyphens/>
              <w:rPr>
                <w:rFonts w:asciiTheme="minorHAnsi" w:hAnsiTheme="minorHAnsi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jc w:val="center"/>
              <w:rPr>
                <w:rFonts w:asciiTheme="minorHAnsi" w:hAnsiTheme="minorHAnsi"/>
                <w:b/>
                <w:lang w:val="en-GB"/>
              </w:rPr>
            </w:pPr>
            <w:r w:rsidRPr="00AC23D5">
              <w:rPr>
                <w:rFonts w:asciiTheme="minorHAnsi" w:hAnsiTheme="minorHAnsi"/>
                <w:b/>
                <w:lang w:val="en-GB"/>
              </w:rPr>
              <w:t>A</w:t>
            </w:r>
          </w:p>
        </w:tc>
        <w:tc>
          <w:tcPr>
            <w:tcW w:w="1134" w:type="dxa"/>
            <w:vAlign w:val="center"/>
          </w:tcPr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jc w:val="center"/>
              <w:rPr>
                <w:rFonts w:asciiTheme="minorHAnsi" w:hAnsiTheme="minorHAnsi"/>
                <w:b/>
                <w:lang w:val="en-GB"/>
              </w:rPr>
            </w:pPr>
            <w:r w:rsidRPr="00AC23D5">
              <w:rPr>
                <w:rFonts w:asciiTheme="minorHAnsi" w:hAnsiTheme="minorHAnsi"/>
                <w:b/>
                <w:lang w:val="en-GB"/>
              </w:rPr>
              <w:t>B</w:t>
            </w:r>
          </w:p>
        </w:tc>
        <w:tc>
          <w:tcPr>
            <w:tcW w:w="1134" w:type="dxa"/>
            <w:vAlign w:val="center"/>
          </w:tcPr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jc w:val="center"/>
              <w:rPr>
                <w:rFonts w:asciiTheme="minorHAnsi" w:hAnsiTheme="minorHAnsi"/>
                <w:b/>
                <w:lang w:val="en-GB"/>
              </w:rPr>
            </w:pPr>
            <w:r w:rsidRPr="00AC23D5">
              <w:rPr>
                <w:rFonts w:asciiTheme="minorHAnsi" w:hAnsiTheme="minorHAnsi"/>
                <w:b/>
                <w:lang w:val="en-GB"/>
              </w:rPr>
              <w:t>C</w:t>
            </w:r>
          </w:p>
        </w:tc>
        <w:tc>
          <w:tcPr>
            <w:tcW w:w="1134" w:type="dxa"/>
            <w:vAlign w:val="center"/>
          </w:tcPr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jc w:val="center"/>
              <w:rPr>
                <w:rFonts w:asciiTheme="minorHAnsi" w:hAnsiTheme="minorHAnsi"/>
                <w:b/>
                <w:lang w:val="en-GB"/>
              </w:rPr>
            </w:pPr>
            <w:r w:rsidRPr="00AC23D5">
              <w:rPr>
                <w:rFonts w:asciiTheme="minorHAnsi" w:hAnsiTheme="minorHAnsi"/>
                <w:b/>
                <w:lang w:val="en-GB"/>
              </w:rPr>
              <w:t>D</w:t>
            </w:r>
          </w:p>
        </w:tc>
        <w:tc>
          <w:tcPr>
            <w:tcW w:w="1134" w:type="dxa"/>
            <w:vAlign w:val="center"/>
          </w:tcPr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jc w:val="center"/>
              <w:rPr>
                <w:rFonts w:asciiTheme="minorHAnsi" w:hAnsiTheme="minorHAnsi"/>
                <w:b/>
                <w:lang w:val="en-GB"/>
              </w:rPr>
            </w:pPr>
            <w:r w:rsidRPr="00AC23D5">
              <w:rPr>
                <w:rFonts w:asciiTheme="minorHAnsi" w:hAnsiTheme="minorHAnsi"/>
                <w:b/>
                <w:lang w:val="en-GB"/>
              </w:rPr>
              <w:t>E</w:t>
            </w:r>
          </w:p>
        </w:tc>
      </w:tr>
      <w:tr w:rsidR="001C1295" w:rsidRPr="00AC23D5" w:rsidTr="00DB3149">
        <w:trPr>
          <w:cantSplit/>
          <w:trHeight w:val="401"/>
          <w:jc w:val="center"/>
        </w:trPr>
        <w:tc>
          <w:tcPr>
            <w:tcW w:w="2140" w:type="dxa"/>
            <w:vAlign w:val="center"/>
          </w:tcPr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rPr>
                <w:rFonts w:asciiTheme="minorHAnsi" w:hAnsiTheme="minorHAnsi"/>
                <w:b/>
                <w:lang w:val="en-GB"/>
              </w:rPr>
            </w:pPr>
            <w:r w:rsidRPr="00AC23D5">
              <w:rPr>
                <w:rFonts w:asciiTheme="minorHAnsi" w:hAnsiTheme="minorHAnsi"/>
                <w:b/>
                <w:lang w:val="en-GB"/>
              </w:rPr>
              <w:t>Capital</w:t>
            </w:r>
            <w:r w:rsidRPr="00AC23D5">
              <w:rPr>
                <w:rFonts w:asciiTheme="minorHAnsi" w:hAnsiTheme="minorHAnsi"/>
                <w:b/>
                <w:lang w:val="en-GB" w:eastAsia="ja-JP"/>
              </w:rPr>
              <w:t xml:space="preserve"> goods</w:t>
            </w:r>
          </w:p>
        </w:tc>
        <w:tc>
          <w:tcPr>
            <w:tcW w:w="1134" w:type="dxa"/>
            <w:vAlign w:val="center"/>
          </w:tcPr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jc w:val="center"/>
              <w:rPr>
                <w:rFonts w:asciiTheme="minorHAnsi" w:hAnsiTheme="minorHAnsi"/>
                <w:lang w:val="en-GB"/>
              </w:rPr>
            </w:pPr>
            <w:r w:rsidRPr="00AC23D5">
              <w:rPr>
                <w:rFonts w:asciiTheme="minorHAnsi" w:hAnsiTheme="minorHAnsi"/>
                <w:lang w:val="en-GB"/>
              </w:rPr>
              <w:t>10</w:t>
            </w:r>
          </w:p>
        </w:tc>
        <w:tc>
          <w:tcPr>
            <w:tcW w:w="1134" w:type="dxa"/>
            <w:vAlign w:val="center"/>
          </w:tcPr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jc w:val="center"/>
              <w:rPr>
                <w:rFonts w:asciiTheme="minorHAnsi" w:hAnsiTheme="minorHAnsi"/>
                <w:lang w:val="en-GB"/>
              </w:rPr>
            </w:pPr>
            <w:r w:rsidRPr="00AC23D5">
              <w:rPr>
                <w:rFonts w:asciiTheme="minorHAnsi" w:hAnsiTheme="minorHAnsi"/>
                <w:lang w:val="en-GB"/>
              </w:rPr>
              <w:t>7.5</w:t>
            </w:r>
          </w:p>
        </w:tc>
        <w:tc>
          <w:tcPr>
            <w:tcW w:w="1134" w:type="dxa"/>
            <w:vAlign w:val="center"/>
          </w:tcPr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jc w:val="center"/>
              <w:rPr>
                <w:rFonts w:asciiTheme="minorHAnsi" w:hAnsiTheme="minorHAnsi"/>
                <w:lang w:val="en-GB"/>
              </w:rPr>
            </w:pPr>
            <w:r w:rsidRPr="00AC23D5">
              <w:rPr>
                <w:rFonts w:asciiTheme="minorHAnsi" w:hAnsiTheme="minorHAnsi"/>
                <w:lang w:val="en-GB"/>
              </w:rPr>
              <w:t>5</w:t>
            </w:r>
          </w:p>
        </w:tc>
        <w:tc>
          <w:tcPr>
            <w:tcW w:w="1134" w:type="dxa"/>
            <w:vAlign w:val="center"/>
          </w:tcPr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jc w:val="center"/>
              <w:rPr>
                <w:rFonts w:asciiTheme="minorHAnsi" w:hAnsiTheme="minorHAnsi"/>
                <w:lang w:val="en-GB"/>
              </w:rPr>
            </w:pPr>
            <w:r w:rsidRPr="00AC23D5">
              <w:rPr>
                <w:rFonts w:asciiTheme="minorHAnsi" w:hAnsiTheme="minorHAnsi"/>
                <w:lang w:val="en-GB"/>
              </w:rPr>
              <w:t>2.5</w:t>
            </w:r>
          </w:p>
        </w:tc>
        <w:tc>
          <w:tcPr>
            <w:tcW w:w="1134" w:type="dxa"/>
            <w:vAlign w:val="center"/>
          </w:tcPr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jc w:val="center"/>
              <w:rPr>
                <w:rFonts w:asciiTheme="minorHAnsi" w:hAnsiTheme="minorHAnsi"/>
                <w:lang w:val="en-GB"/>
              </w:rPr>
            </w:pPr>
            <w:r w:rsidRPr="00AC23D5">
              <w:rPr>
                <w:rFonts w:asciiTheme="minorHAnsi" w:hAnsiTheme="minorHAnsi"/>
                <w:lang w:val="en-GB"/>
              </w:rPr>
              <w:t>0</w:t>
            </w:r>
          </w:p>
        </w:tc>
      </w:tr>
      <w:tr w:rsidR="001C1295" w:rsidRPr="00AC23D5" w:rsidTr="00DB3149">
        <w:trPr>
          <w:cantSplit/>
          <w:jc w:val="center"/>
        </w:trPr>
        <w:tc>
          <w:tcPr>
            <w:tcW w:w="2140" w:type="dxa"/>
            <w:vAlign w:val="center"/>
          </w:tcPr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rPr>
                <w:rFonts w:asciiTheme="minorHAnsi" w:hAnsiTheme="minorHAnsi"/>
                <w:b/>
                <w:lang w:val="en-GB" w:eastAsia="ja-JP"/>
              </w:rPr>
            </w:pPr>
            <w:r w:rsidRPr="00AC23D5">
              <w:rPr>
                <w:rFonts w:asciiTheme="minorHAnsi" w:hAnsiTheme="minorHAnsi"/>
                <w:b/>
                <w:lang w:val="en-GB"/>
              </w:rPr>
              <w:t>Consumer goods</w:t>
            </w:r>
          </w:p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rPr>
                <w:rFonts w:asciiTheme="minorHAnsi" w:hAnsiTheme="minorHAnsi"/>
                <w:b/>
                <w:lang w:val="en-GB" w:eastAsia="ja-JP"/>
              </w:rPr>
            </w:pPr>
          </w:p>
        </w:tc>
        <w:tc>
          <w:tcPr>
            <w:tcW w:w="1134" w:type="dxa"/>
            <w:vAlign w:val="center"/>
          </w:tcPr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jc w:val="center"/>
              <w:rPr>
                <w:rFonts w:asciiTheme="minorHAnsi" w:hAnsiTheme="minorHAnsi"/>
                <w:lang w:val="en-GB"/>
              </w:rPr>
            </w:pPr>
            <w:r w:rsidRPr="00AC23D5">
              <w:rPr>
                <w:rFonts w:asciiTheme="minorHAnsi" w:hAnsiTheme="minorHAnsi"/>
                <w:lang w:val="en-GB"/>
              </w:rPr>
              <w:t>0</w:t>
            </w:r>
          </w:p>
        </w:tc>
        <w:tc>
          <w:tcPr>
            <w:tcW w:w="1134" w:type="dxa"/>
            <w:vAlign w:val="center"/>
          </w:tcPr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jc w:val="center"/>
              <w:rPr>
                <w:rFonts w:asciiTheme="minorHAnsi" w:hAnsiTheme="minorHAnsi"/>
                <w:lang w:val="en-GB"/>
              </w:rPr>
            </w:pPr>
            <w:r w:rsidRPr="00AC23D5">
              <w:rPr>
                <w:rFonts w:asciiTheme="minorHAnsi" w:hAnsiTheme="minorHAnsi"/>
                <w:lang w:val="en-GB"/>
              </w:rPr>
              <w:t>12.5</w:t>
            </w:r>
          </w:p>
        </w:tc>
        <w:tc>
          <w:tcPr>
            <w:tcW w:w="1134" w:type="dxa"/>
            <w:vAlign w:val="center"/>
          </w:tcPr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jc w:val="center"/>
              <w:rPr>
                <w:rFonts w:asciiTheme="minorHAnsi" w:hAnsiTheme="minorHAnsi"/>
                <w:lang w:val="en-GB"/>
              </w:rPr>
            </w:pPr>
            <w:r w:rsidRPr="00AC23D5">
              <w:rPr>
                <w:rFonts w:asciiTheme="minorHAnsi" w:hAnsiTheme="minorHAnsi"/>
                <w:lang w:val="en-GB"/>
              </w:rPr>
              <w:t>20</w:t>
            </w:r>
          </w:p>
        </w:tc>
        <w:tc>
          <w:tcPr>
            <w:tcW w:w="1134" w:type="dxa"/>
            <w:vAlign w:val="center"/>
          </w:tcPr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jc w:val="center"/>
              <w:rPr>
                <w:rFonts w:asciiTheme="minorHAnsi" w:hAnsiTheme="minorHAnsi"/>
                <w:lang w:val="en-GB"/>
              </w:rPr>
            </w:pPr>
            <w:r w:rsidRPr="00AC23D5">
              <w:rPr>
                <w:rFonts w:asciiTheme="minorHAnsi" w:hAnsiTheme="minorHAnsi"/>
                <w:lang w:val="en-GB"/>
              </w:rPr>
              <w:t>23.75</w:t>
            </w:r>
          </w:p>
        </w:tc>
        <w:tc>
          <w:tcPr>
            <w:tcW w:w="1134" w:type="dxa"/>
            <w:vAlign w:val="center"/>
          </w:tcPr>
          <w:p w:rsidR="001C1295" w:rsidRPr="00AC23D5" w:rsidRDefault="001C1295" w:rsidP="00DB3149">
            <w:pPr>
              <w:tabs>
                <w:tab w:val="left" w:pos="360"/>
                <w:tab w:val="left" w:pos="720"/>
              </w:tabs>
              <w:suppressAutoHyphens/>
              <w:jc w:val="center"/>
              <w:rPr>
                <w:rFonts w:asciiTheme="minorHAnsi" w:hAnsiTheme="minorHAnsi"/>
                <w:lang w:val="en-GB"/>
              </w:rPr>
            </w:pPr>
            <w:r w:rsidRPr="00AC23D5">
              <w:rPr>
                <w:rFonts w:asciiTheme="minorHAnsi" w:hAnsiTheme="minorHAnsi"/>
                <w:lang w:val="en-GB"/>
              </w:rPr>
              <w:t>25</w:t>
            </w:r>
          </w:p>
        </w:tc>
      </w:tr>
    </w:tbl>
    <w:p w:rsidR="001C1295" w:rsidRPr="00AC23D5" w:rsidRDefault="001C1295" w:rsidP="001C1295">
      <w:pPr>
        <w:tabs>
          <w:tab w:val="left" w:pos="360"/>
          <w:tab w:val="left" w:pos="720"/>
        </w:tabs>
        <w:suppressAutoHyphens/>
        <w:jc w:val="both"/>
        <w:rPr>
          <w:rFonts w:asciiTheme="minorHAnsi" w:hAnsiTheme="minorHAnsi"/>
          <w:lang w:val="en-GB"/>
        </w:rPr>
      </w:pPr>
    </w:p>
    <w:p w:rsidR="001C1295" w:rsidRPr="00AC23D5" w:rsidRDefault="001C1295" w:rsidP="001C1295">
      <w:pPr>
        <w:tabs>
          <w:tab w:val="left" w:pos="360"/>
          <w:tab w:val="left" w:pos="720"/>
        </w:tabs>
        <w:suppressAutoHyphens/>
        <w:jc w:val="both"/>
        <w:rPr>
          <w:rFonts w:asciiTheme="minorHAnsi" w:hAnsiTheme="minorHAnsi"/>
          <w:lang w:val="en-GB" w:eastAsia="ja-JP"/>
        </w:rPr>
      </w:pPr>
      <w:r w:rsidRPr="00AC23D5">
        <w:rPr>
          <w:rFonts w:asciiTheme="minorHAnsi" w:hAnsiTheme="minorHAnsi"/>
          <w:lang w:val="en-GB"/>
        </w:rPr>
        <w:tab/>
        <w:t xml:space="preserve"> g)</w:t>
      </w:r>
      <w:r w:rsidRPr="00AC23D5">
        <w:rPr>
          <w:rFonts w:asciiTheme="minorHAnsi" w:hAnsiTheme="minorHAnsi"/>
          <w:lang w:val="en-GB"/>
        </w:rPr>
        <w:tab/>
        <w:t xml:space="preserve"> </w:t>
      </w:r>
      <w:proofErr w:type="gramStart"/>
      <w:r w:rsidRPr="00AC23D5">
        <w:rPr>
          <w:rFonts w:asciiTheme="minorHAnsi" w:hAnsiTheme="minorHAnsi"/>
          <w:lang w:val="en-GB"/>
        </w:rPr>
        <w:t>see</w:t>
      </w:r>
      <w:proofErr w:type="gramEnd"/>
      <w:r w:rsidRPr="00AC23D5">
        <w:rPr>
          <w:rFonts w:asciiTheme="minorHAnsi" w:hAnsiTheme="minorHAnsi"/>
          <w:lang w:val="en-GB"/>
        </w:rPr>
        <w:t xml:space="preserve"> Figure</w:t>
      </w:r>
      <w:r w:rsidRPr="00AC23D5">
        <w:rPr>
          <w:rFonts w:asciiTheme="minorHAnsi" w:hAnsiTheme="minorHAnsi"/>
          <w:lang w:val="en-GB" w:eastAsia="ja-JP"/>
        </w:rPr>
        <w:t xml:space="preserve"> above</w:t>
      </w:r>
    </w:p>
    <w:p w:rsidR="001C1295" w:rsidRPr="00AC23D5" w:rsidRDefault="001C1295" w:rsidP="001C1295">
      <w:pPr>
        <w:pStyle w:val="ADD6"/>
        <w:spacing w:line="240" w:lineRule="auto"/>
        <w:rPr>
          <w:rFonts w:asciiTheme="minorHAnsi" w:hAnsiTheme="minorHAnsi"/>
          <w:sz w:val="24"/>
        </w:rPr>
      </w:pPr>
    </w:p>
    <w:p w:rsidR="001C1295" w:rsidRPr="00AC23D5" w:rsidRDefault="001C1295" w:rsidP="001C1295">
      <w:pPr>
        <w:tabs>
          <w:tab w:val="left" w:pos="360"/>
          <w:tab w:val="left" w:pos="720"/>
        </w:tabs>
        <w:suppressAutoHyphens/>
        <w:jc w:val="both"/>
        <w:rPr>
          <w:rFonts w:asciiTheme="minorHAnsi" w:hAnsiTheme="minorHAnsi"/>
          <w:lang w:val="en-GB"/>
        </w:rPr>
      </w:pPr>
      <w:r w:rsidRPr="00AC23D5">
        <w:rPr>
          <w:rFonts w:asciiTheme="minorHAnsi" w:hAnsiTheme="minorHAnsi"/>
          <w:lang w:val="en-GB"/>
        </w:rPr>
        <w:tab/>
        <w:t xml:space="preserve"> h)</w:t>
      </w:r>
      <w:r w:rsidRPr="00AC23D5">
        <w:rPr>
          <w:rFonts w:asciiTheme="minorHAnsi" w:hAnsiTheme="minorHAnsi"/>
          <w:lang w:val="en-GB"/>
        </w:rPr>
        <w:tab/>
        <w:t xml:space="preserve"> 20 consumer goods</w:t>
      </w:r>
    </w:p>
    <w:p w:rsidR="001C1295" w:rsidRPr="00AC23D5" w:rsidRDefault="001C1295" w:rsidP="001C1295">
      <w:pPr>
        <w:pStyle w:val="ADD6"/>
        <w:spacing w:line="240" w:lineRule="auto"/>
        <w:rPr>
          <w:rFonts w:asciiTheme="minorHAnsi" w:hAnsiTheme="minorHAnsi"/>
          <w:sz w:val="24"/>
        </w:rPr>
      </w:pPr>
    </w:p>
    <w:p w:rsidR="001C1295" w:rsidRPr="00AC23D5" w:rsidRDefault="001C1295" w:rsidP="001C1295">
      <w:pPr>
        <w:tabs>
          <w:tab w:val="left" w:pos="360"/>
          <w:tab w:val="left" w:pos="720"/>
        </w:tabs>
        <w:suppressAutoHyphens/>
        <w:jc w:val="both"/>
        <w:rPr>
          <w:rFonts w:asciiTheme="minorHAnsi" w:hAnsiTheme="minorHAnsi"/>
          <w:lang w:val="en-GB"/>
        </w:rPr>
      </w:pPr>
      <w:r w:rsidRPr="00AC23D5">
        <w:rPr>
          <w:rFonts w:asciiTheme="minorHAnsi" w:hAnsiTheme="minorHAnsi"/>
          <w:lang w:val="en-GB"/>
        </w:rPr>
        <w:tab/>
        <w:t xml:space="preserve"> i)</w:t>
      </w:r>
      <w:r w:rsidRPr="00AC23D5">
        <w:rPr>
          <w:rFonts w:asciiTheme="minorHAnsi" w:hAnsiTheme="minorHAnsi"/>
          <w:lang w:val="en-GB"/>
        </w:rPr>
        <w:tab/>
        <w:t xml:space="preserve">There must be unemployment, or inefficiency or inappropriate technology must </w:t>
      </w:r>
      <w:r w:rsidRPr="00AC23D5">
        <w:rPr>
          <w:rFonts w:asciiTheme="minorHAnsi" w:hAnsiTheme="minorHAnsi"/>
          <w:lang w:val="en-GB"/>
        </w:rPr>
        <w:tab/>
      </w:r>
      <w:r w:rsidRPr="00AC23D5">
        <w:rPr>
          <w:rFonts w:asciiTheme="minorHAnsi" w:hAnsiTheme="minorHAnsi"/>
          <w:lang w:val="en-GB"/>
        </w:rPr>
        <w:tab/>
      </w:r>
      <w:r w:rsidRPr="00AC23D5">
        <w:rPr>
          <w:rFonts w:asciiTheme="minorHAnsi" w:hAnsiTheme="minorHAnsi"/>
          <w:lang w:val="en-GB"/>
        </w:rPr>
        <w:tab/>
        <w:t xml:space="preserve"> be in use.</w:t>
      </w:r>
    </w:p>
    <w:p w:rsidR="001C1295" w:rsidRPr="00AC23D5" w:rsidRDefault="001C1295" w:rsidP="001C1295">
      <w:pPr>
        <w:pStyle w:val="ADD6"/>
        <w:spacing w:line="240" w:lineRule="auto"/>
        <w:rPr>
          <w:rFonts w:asciiTheme="minorHAnsi" w:hAnsiTheme="minorHAnsi"/>
          <w:sz w:val="24"/>
        </w:rPr>
      </w:pPr>
    </w:p>
    <w:p w:rsidR="001C1295" w:rsidRPr="00AC23D5" w:rsidRDefault="001C1295" w:rsidP="001C1295">
      <w:pPr>
        <w:tabs>
          <w:tab w:val="left" w:pos="360"/>
          <w:tab w:val="left" w:pos="720"/>
        </w:tabs>
        <w:suppressAutoHyphens/>
        <w:jc w:val="both"/>
        <w:rPr>
          <w:rFonts w:asciiTheme="minorHAnsi" w:hAnsiTheme="minorHAnsi"/>
          <w:lang w:val="en-GB"/>
        </w:rPr>
      </w:pPr>
      <w:r w:rsidRPr="00AC23D5">
        <w:rPr>
          <w:rFonts w:asciiTheme="minorHAnsi" w:hAnsiTheme="minorHAnsi"/>
          <w:lang w:val="en-GB"/>
        </w:rPr>
        <w:tab/>
        <w:t xml:space="preserve"> j)</w:t>
      </w:r>
      <w:r w:rsidRPr="00AC23D5">
        <w:rPr>
          <w:rFonts w:asciiTheme="minorHAnsi" w:hAnsiTheme="minorHAnsi"/>
          <w:lang w:val="en-GB"/>
        </w:rPr>
        <w:tab/>
        <w:t xml:space="preserve"> Improved technology, a larger capital stock or a larger labour force.</w:t>
      </w:r>
    </w:p>
    <w:p w:rsidR="001C1295" w:rsidRPr="00AC23D5" w:rsidRDefault="001C1295" w:rsidP="001C1295">
      <w:pPr>
        <w:tabs>
          <w:tab w:val="left" w:pos="360"/>
          <w:tab w:val="left" w:pos="720"/>
        </w:tabs>
        <w:suppressAutoHyphens/>
        <w:jc w:val="both"/>
        <w:rPr>
          <w:rFonts w:asciiTheme="minorHAnsi" w:hAnsiTheme="minorHAnsi"/>
          <w:lang w:val="en-GB"/>
        </w:rPr>
      </w:pPr>
    </w:p>
    <w:p w:rsidR="001C1295" w:rsidRPr="00AC23D5" w:rsidRDefault="001C1295" w:rsidP="001C1295">
      <w:pPr>
        <w:tabs>
          <w:tab w:val="left" w:pos="360"/>
          <w:tab w:val="left" w:pos="720"/>
        </w:tabs>
        <w:suppressAutoHyphens/>
        <w:jc w:val="both"/>
        <w:rPr>
          <w:rFonts w:asciiTheme="minorHAnsi" w:hAnsiTheme="minorHAnsi"/>
          <w:lang w:val="en-GB"/>
        </w:rPr>
      </w:pPr>
    </w:p>
    <w:p w:rsidR="001C1295" w:rsidRPr="00AC23D5" w:rsidRDefault="001C1295" w:rsidP="001C1295">
      <w:pPr>
        <w:jc w:val="both"/>
        <w:rPr>
          <w:rFonts w:asciiTheme="minorHAnsi" w:hAnsiTheme="minorHAnsi"/>
          <w:lang w:eastAsia="ja-JP"/>
        </w:rPr>
      </w:pPr>
    </w:p>
    <w:p w:rsidR="001C1295" w:rsidRPr="00AC23D5" w:rsidRDefault="00AC23D5" w:rsidP="001C1295">
      <w:pPr>
        <w:ind w:left="360" w:hanging="360"/>
        <w:jc w:val="both"/>
        <w:rPr>
          <w:rFonts w:asciiTheme="minorHAnsi" w:hAnsiTheme="minorHAnsi"/>
          <w:b/>
        </w:rPr>
      </w:pPr>
      <w:r w:rsidRPr="00AC23D5">
        <w:rPr>
          <w:rFonts w:asciiTheme="minorHAnsi" w:hAnsiTheme="minorHAnsi"/>
          <w:b/>
        </w:rPr>
        <w:t>CHAPTER 2</w:t>
      </w:r>
    </w:p>
    <w:p w:rsidR="00AC23D5" w:rsidRPr="00AC23D5" w:rsidRDefault="00AC23D5" w:rsidP="001C1295">
      <w:pPr>
        <w:ind w:left="360" w:hanging="360"/>
        <w:jc w:val="both"/>
        <w:rPr>
          <w:rFonts w:asciiTheme="minorHAnsi" w:hAnsiTheme="minorHAnsi"/>
        </w:rPr>
      </w:pPr>
    </w:p>
    <w:p w:rsidR="00AC23D5" w:rsidRPr="00AC23D5" w:rsidRDefault="00AC23D5" w:rsidP="00AC23D5">
      <w:pPr>
        <w:keepLines/>
        <w:tabs>
          <w:tab w:val="left" w:pos="0"/>
        </w:tabs>
        <w:suppressAutoHyphens/>
        <w:jc w:val="both"/>
        <w:rPr>
          <w:rFonts w:asciiTheme="minorHAnsi" w:hAnsiTheme="minorHAnsi"/>
          <w:b/>
          <w:color w:val="000000"/>
          <w:lang w:val="en-GB"/>
        </w:rPr>
      </w:pPr>
      <w:r w:rsidRPr="00AC23D5">
        <w:rPr>
          <w:rFonts w:asciiTheme="minorHAnsi" w:hAnsiTheme="minorHAnsi"/>
          <w:b/>
          <w:bCs/>
          <w:color w:val="000000"/>
          <w:lang w:val="en-GB" w:eastAsia="ja-JP"/>
        </w:rPr>
        <w:t>36U</w:t>
      </w:r>
      <w:r w:rsidRPr="00AC23D5">
        <w:rPr>
          <w:rFonts w:asciiTheme="minorHAnsi" w:hAnsiTheme="minorHAnsi"/>
          <w:color w:val="000000"/>
          <w:lang w:val="en-GB"/>
        </w:rPr>
        <w:t xml:space="preserve">. </w:t>
      </w:r>
      <w:r w:rsidRPr="00AC23D5">
        <w:rPr>
          <w:rFonts w:asciiTheme="minorHAnsi" w:hAnsiTheme="minorHAnsi"/>
          <w:b/>
          <w:color w:val="000000"/>
          <w:lang w:val="en-GB"/>
        </w:rPr>
        <w:t>Key Problem</w:t>
      </w:r>
    </w:p>
    <w:p w:rsidR="00AC23D5" w:rsidRPr="00AC23D5" w:rsidRDefault="00AC23D5" w:rsidP="00AC23D5">
      <w:pPr>
        <w:keepLines/>
        <w:tabs>
          <w:tab w:val="left" w:pos="0"/>
        </w:tabs>
        <w:suppressAutoHyphens/>
        <w:jc w:val="both"/>
        <w:rPr>
          <w:rFonts w:asciiTheme="minorHAnsi" w:hAnsiTheme="minorHAnsi"/>
          <w:b/>
          <w:color w:val="000000"/>
          <w:lang w:val="en-GB"/>
        </w:rPr>
      </w:pPr>
    </w:p>
    <w:p w:rsidR="00AC23D5" w:rsidRPr="00AC23D5" w:rsidRDefault="00AC23D5" w:rsidP="00AC23D5">
      <w:pPr>
        <w:keepLines/>
        <w:tabs>
          <w:tab w:val="left" w:pos="360"/>
        </w:tabs>
        <w:suppressAutoHyphens/>
        <w:jc w:val="both"/>
        <w:rPr>
          <w:rFonts w:asciiTheme="minorHAnsi" w:hAnsiTheme="minorHAnsi"/>
          <w:color w:val="000000"/>
          <w:lang w:val="en-GB"/>
        </w:rPr>
      </w:pPr>
      <w:r w:rsidRPr="00AC23D5">
        <w:rPr>
          <w:rFonts w:asciiTheme="minorHAnsi" w:hAnsiTheme="minorHAnsi"/>
          <w:b/>
          <w:color w:val="000000"/>
          <w:lang w:val="en-GB"/>
        </w:rPr>
        <w:tab/>
      </w:r>
      <w:r w:rsidRPr="00AC23D5">
        <w:rPr>
          <w:rFonts w:asciiTheme="minorHAnsi" w:hAnsiTheme="minorHAnsi"/>
          <w:color w:val="000000"/>
          <w:lang w:val="en-GB"/>
        </w:rPr>
        <w:t>a)</w:t>
      </w:r>
      <w:r w:rsidRPr="00AC23D5">
        <w:rPr>
          <w:rFonts w:asciiTheme="minorHAnsi" w:hAnsiTheme="minorHAnsi"/>
          <w:color w:val="000000"/>
          <w:lang w:val="en-GB"/>
        </w:rPr>
        <w:tab/>
        <w:t>See the following figure:</w:t>
      </w:r>
    </w:p>
    <w:p w:rsidR="00AC23D5" w:rsidRPr="00AC23D5" w:rsidRDefault="00AC23D5" w:rsidP="00AC23D5">
      <w:pPr>
        <w:keepLines/>
        <w:tabs>
          <w:tab w:val="left" w:pos="360"/>
        </w:tabs>
        <w:suppressAutoHyphens/>
        <w:jc w:val="both"/>
        <w:rPr>
          <w:rFonts w:asciiTheme="minorHAnsi" w:hAnsiTheme="minorHAnsi"/>
          <w:color w:val="000000"/>
          <w:lang w:val="en-GB"/>
        </w:rPr>
      </w:pPr>
    </w:p>
    <w:p w:rsidR="00AC23D5" w:rsidRPr="00AC23D5" w:rsidRDefault="00AC23D5" w:rsidP="00AC23D5">
      <w:pPr>
        <w:keepLines/>
        <w:tabs>
          <w:tab w:val="left" w:pos="360"/>
        </w:tabs>
        <w:suppressAutoHyphens/>
        <w:jc w:val="center"/>
        <w:rPr>
          <w:rFonts w:asciiTheme="minorHAnsi" w:hAnsiTheme="minorHAnsi"/>
          <w:b/>
          <w:color w:val="000000"/>
          <w:lang w:val="en-GB"/>
        </w:rPr>
      </w:pPr>
      <w:r w:rsidRPr="00AC23D5">
        <w:rPr>
          <w:rFonts w:asciiTheme="minorHAnsi" w:hAnsiTheme="minorHAnsi"/>
          <w:noProof/>
          <w:lang w:val="en-CA" w:eastAsia="en-CA"/>
        </w:rPr>
        <w:drawing>
          <wp:inline distT="0" distB="0" distL="0" distR="0">
            <wp:extent cx="2495550" cy="2457450"/>
            <wp:effectExtent l="19050" t="0" r="0" b="0"/>
            <wp:docPr id="5" name="Picture 5" descr="Sayre &amp; Moris Instruc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ayre &amp; Moris Instruct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3D5" w:rsidRPr="00AC23D5" w:rsidRDefault="00AC23D5" w:rsidP="00AC23D5">
      <w:pPr>
        <w:keepLines/>
        <w:tabs>
          <w:tab w:val="left" w:pos="360"/>
        </w:tabs>
        <w:suppressAutoHyphens/>
        <w:rPr>
          <w:rFonts w:asciiTheme="minorHAnsi" w:hAnsiTheme="minorHAnsi"/>
          <w:b/>
          <w:color w:val="000000"/>
          <w:lang w:val="en-GB"/>
        </w:rPr>
      </w:pPr>
    </w:p>
    <w:p w:rsidR="00AC23D5" w:rsidRPr="00AC23D5" w:rsidRDefault="00AC23D5" w:rsidP="00AC23D5">
      <w:pPr>
        <w:keepLines/>
        <w:tabs>
          <w:tab w:val="left" w:pos="360"/>
        </w:tabs>
        <w:suppressAutoHyphens/>
        <w:rPr>
          <w:rFonts w:asciiTheme="minorHAnsi" w:hAnsiTheme="minorHAnsi"/>
          <w:b/>
          <w:color w:val="000000"/>
          <w:lang w:val="en-GB"/>
        </w:rPr>
      </w:pPr>
    </w:p>
    <w:p w:rsidR="00AC23D5" w:rsidRPr="00AC23D5" w:rsidRDefault="00AC23D5" w:rsidP="00AC23D5">
      <w:pPr>
        <w:keepLines/>
        <w:tabs>
          <w:tab w:val="left" w:pos="360"/>
        </w:tabs>
        <w:suppressAutoHyphens/>
        <w:rPr>
          <w:rFonts w:asciiTheme="minorHAnsi" w:hAnsiTheme="minorHAnsi"/>
          <w:color w:val="000000"/>
          <w:lang w:val="en-GB"/>
        </w:rPr>
      </w:pPr>
      <w:r w:rsidRPr="00AC23D5">
        <w:rPr>
          <w:rFonts w:asciiTheme="minorHAnsi" w:hAnsiTheme="minorHAnsi"/>
          <w:b/>
          <w:color w:val="000000"/>
          <w:lang w:val="en-GB"/>
        </w:rPr>
        <w:tab/>
      </w:r>
      <w:r w:rsidRPr="00AC23D5">
        <w:rPr>
          <w:rFonts w:asciiTheme="minorHAnsi" w:hAnsiTheme="minorHAnsi"/>
          <w:color w:val="000000"/>
          <w:lang w:val="en-GB"/>
        </w:rPr>
        <w:t>b)</w:t>
      </w:r>
      <w:r w:rsidRPr="00AC23D5">
        <w:rPr>
          <w:rFonts w:asciiTheme="minorHAnsi" w:hAnsiTheme="minorHAnsi"/>
          <w:color w:val="000000"/>
          <w:lang w:val="en-GB"/>
        </w:rPr>
        <w:tab/>
      </w:r>
      <w:proofErr w:type="gramStart"/>
      <w:r w:rsidRPr="00AC23D5">
        <w:rPr>
          <w:rFonts w:asciiTheme="minorHAnsi" w:hAnsiTheme="minorHAnsi"/>
          <w:color w:val="000000"/>
          <w:lang w:val="en-GB"/>
        </w:rPr>
        <w:t>price  =</w:t>
      </w:r>
      <w:proofErr w:type="gramEnd"/>
      <w:r w:rsidRPr="00AC23D5">
        <w:rPr>
          <w:rFonts w:asciiTheme="minorHAnsi" w:hAnsiTheme="minorHAnsi"/>
          <w:color w:val="000000"/>
          <w:lang w:val="en-GB"/>
        </w:rPr>
        <w:t xml:space="preserve">  $8;</w:t>
      </w:r>
      <w:r w:rsidRPr="00AC23D5">
        <w:rPr>
          <w:rFonts w:asciiTheme="minorHAnsi" w:hAnsiTheme="minorHAnsi"/>
          <w:color w:val="000000"/>
          <w:lang w:val="en-GB"/>
        </w:rPr>
        <w:tab/>
      </w:r>
      <w:r w:rsidRPr="00AC23D5">
        <w:rPr>
          <w:rFonts w:asciiTheme="minorHAnsi" w:hAnsiTheme="minorHAnsi"/>
          <w:color w:val="000000"/>
          <w:lang w:val="en-GB"/>
        </w:rPr>
        <w:tab/>
        <w:t xml:space="preserve">  quantity  =  400</w:t>
      </w:r>
    </w:p>
    <w:p w:rsidR="00AC23D5" w:rsidRPr="00AC23D5" w:rsidRDefault="00AC23D5" w:rsidP="00AC23D5">
      <w:pPr>
        <w:keepLines/>
        <w:tabs>
          <w:tab w:val="left" w:pos="360"/>
        </w:tabs>
        <w:suppressAutoHyphens/>
        <w:rPr>
          <w:rFonts w:asciiTheme="minorHAnsi" w:hAnsiTheme="minorHAnsi"/>
          <w:color w:val="000000"/>
          <w:lang w:val="en-GB"/>
        </w:rPr>
      </w:pPr>
      <w:r w:rsidRPr="00AC23D5">
        <w:rPr>
          <w:rFonts w:asciiTheme="minorHAnsi" w:hAnsiTheme="minorHAnsi"/>
          <w:color w:val="000000"/>
          <w:lang w:val="en-GB"/>
        </w:rPr>
        <w:tab/>
        <w:t>c)</w:t>
      </w:r>
      <w:r w:rsidRPr="00AC23D5">
        <w:rPr>
          <w:rFonts w:asciiTheme="minorHAnsi" w:hAnsiTheme="minorHAnsi"/>
          <w:color w:val="000000"/>
          <w:lang w:val="en-GB"/>
        </w:rPr>
        <w:tab/>
      </w:r>
      <w:proofErr w:type="gramStart"/>
      <w:r w:rsidRPr="00AC23D5">
        <w:rPr>
          <w:rFonts w:asciiTheme="minorHAnsi" w:hAnsiTheme="minorHAnsi"/>
          <w:color w:val="000000"/>
          <w:lang w:val="en-GB"/>
        </w:rPr>
        <w:t>surplus</w:t>
      </w:r>
      <w:proofErr w:type="gramEnd"/>
      <w:r w:rsidRPr="00AC23D5">
        <w:rPr>
          <w:rFonts w:asciiTheme="minorHAnsi" w:hAnsiTheme="minorHAnsi"/>
          <w:color w:val="000000"/>
          <w:lang w:val="en-GB"/>
        </w:rPr>
        <w:t xml:space="preserve"> of 200</w:t>
      </w:r>
    </w:p>
    <w:p w:rsidR="00AC23D5" w:rsidRPr="00AC23D5" w:rsidRDefault="00AC23D5" w:rsidP="00AC23D5">
      <w:pPr>
        <w:keepLines/>
        <w:tabs>
          <w:tab w:val="left" w:pos="360"/>
        </w:tabs>
        <w:suppressAutoHyphens/>
        <w:rPr>
          <w:rFonts w:asciiTheme="minorHAnsi" w:hAnsiTheme="minorHAnsi"/>
          <w:color w:val="000000"/>
          <w:lang w:val="en-GB"/>
        </w:rPr>
      </w:pPr>
      <w:r w:rsidRPr="00AC23D5">
        <w:rPr>
          <w:rFonts w:asciiTheme="minorHAnsi" w:hAnsiTheme="minorHAnsi"/>
          <w:color w:val="000000"/>
          <w:lang w:val="en-GB"/>
        </w:rPr>
        <w:tab/>
        <w:t>d)</w:t>
      </w:r>
      <w:r w:rsidRPr="00AC23D5">
        <w:rPr>
          <w:rFonts w:asciiTheme="minorHAnsi" w:hAnsiTheme="minorHAnsi"/>
          <w:color w:val="000000"/>
          <w:lang w:val="en-GB"/>
        </w:rPr>
        <w:tab/>
      </w:r>
      <w:proofErr w:type="gramStart"/>
      <w:r w:rsidRPr="00AC23D5">
        <w:rPr>
          <w:rFonts w:asciiTheme="minorHAnsi" w:hAnsiTheme="minorHAnsi"/>
          <w:color w:val="000000"/>
          <w:lang w:val="en-GB"/>
        </w:rPr>
        <w:t>see</w:t>
      </w:r>
      <w:proofErr w:type="gramEnd"/>
      <w:r w:rsidRPr="00AC23D5">
        <w:rPr>
          <w:rFonts w:asciiTheme="minorHAnsi" w:hAnsiTheme="minorHAnsi"/>
          <w:color w:val="000000"/>
          <w:lang w:val="en-GB"/>
        </w:rPr>
        <w:t xml:space="preserve"> the figure above;</w:t>
      </w:r>
      <w:r w:rsidRPr="00AC23D5">
        <w:rPr>
          <w:rFonts w:asciiTheme="minorHAnsi" w:hAnsiTheme="minorHAnsi"/>
          <w:color w:val="000000"/>
          <w:lang w:val="en-GB"/>
        </w:rPr>
        <w:tab/>
        <w:t xml:space="preserve">  new price  =  $6;</w:t>
      </w:r>
      <w:r w:rsidRPr="00AC23D5">
        <w:rPr>
          <w:rFonts w:asciiTheme="minorHAnsi" w:hAnsiTheme="minorHAnsi"/>
          <w:color w:val="000000"/>
          <w:lang w:val="en-GB"/>
        </w:rPr>
        <w:tab/>
        <w:t xml:space="preserve">  new quantity  =  300</w:t>
      </w:r>
    </w:p>
    <w:p w:rsidR="00AC23D5" w:rsidRPr="00AC23D5" w:rsidRDefault="00AC23D5" w:rsidP="00AC23D5">
      <w:pPr>
        <w:keepLines/>
        <w:tabs>
          <w:tab w:val="left" w:pos="360"/>
        </w:tabs>
        <w:suppressAutoHyphens/>
        <w:rPr>
          <w:rFonts w:asciiTheme="minorHAnsi" w:hAnsiTheme="minorHAnsi"/>
          <w:color w:val="000000"/>
          <w:lang w:val="en-GB"/>
        </w:rPr>
      </w:pPr>
      <w:r w:rsidRPr="00AC23D5">
        <w:rPr>
          <w:rFonts w:asciiTheme="minorHAnsi" w:hAnsiTheme="minorHAnsi"/>
          <w:color w:val="000000"/>
          <w:lang w:val="en-GB"/>
        </w:rPr>
        <w:tab/>
        <w:t>e)</w:t>
      </w:r>
      <w:r w:rsidRPr="00AC23D5">
        <w:rPr>
          <w:rFonts w:asciiTheme="minorHAnsi" w:hAnsiTheme="minorHAnsi"/>
          <w:color w:val="000000"/>
          <w:lang w:val="en-GB"/>
        </w:rPr>
        <w:tab/>
      </w:r>
      <w:proofErr w:type="gramStart"/>
      <w:r w:rsidRPr="00AC23D5">
        <w:rPr>
          <w:rFonts w:asciiTheme="minorHAnsi" w:hAnsiTheme="minorHAnsi"/>
          <w:color w:val="000000"/>
          <w:lang w:val="en-GB"/>
        </w:rPr>
        <w:t>see</w:t>
      </w:r>
      <w:proofErr w:type="gramEnd"/>
      <w:r w:rsidRPr="00AC23D5">
        <w:rPr>
          <w:rFonts w:asciiTheme="minorHAnsi" w:hAnsiTheme="minorHAnsi"/>
          <w:color w:val="000000"/>
          <w:lang w:val="en-GB"/>
        </w:rPr>
        <w:t xml:space="preserve"> the figure above;  </w:t>
      </w:r>
      <w:r w:rsidRPr="00AC23D5">
        <w:rPr>
          <w:rFonts w:asciiTheme="minorHAnsi" w:hAnsiTheme="minorHAnsi"/>
          <w:color w:val="000000"/>
          <w:lang w:val="en-GB"/>
        </w:rPr>
        <w:tab/>
        <w:t xml:space="preserve">  new price  =  $8;</w:t>
      </w:r>
      <w:r w:rsidRPr="00AC23D5">
        <w:rPr>
          <w:rFonts w:asciiTheme="minorHAnsi" w:hAnsiTheme="minorHAnsi"/>
          <w:color w:val="000000"/>
          <w:lang w:val="en-GB"/>
        </w:rPr>
        <w:tab/>
        <w:t xml:space="preserve">  new quantity  =  200</w:t>
      </w:r>
    </w:p>
    <w:p w:rsidR="00AC23D5" w:rsidRPr="00AC23D5" w:rsidRDefault="00AC23D5" w:rsidP="00AC23D5">
      <w:pPr>
        <w:keepLines/>
        <w:tabs>
          <w:tab w:val="left" w:pos="0"/>
        </w:tabs>
        <w:suppressAutoHyphens/>
        <w:jc w:val="both"/>
        <w:rPr>
          <w:rFonts w:asciiTheme="minorHAnsi" w:hAnsiTheme="minorHAnsi"/>
          <w:color w:val="000000"/>
          <w:sz w:val="36"/>
          <w:lang w:val="en-GB"/>
        </w:rPr>
      </w:pPr>
    </w:p>
    <w:p w:rsidR="00AC23D5" w:rsidRPr="00AC23D5" w:rsidRDefault="00AC23D5" w:rsidP="00AC23D5">
      <w:pPr>
        <w:keepLines/>
        <w:tabs>
          <w:tab w:val="left" w:pos="360"/>
        </w:tabs>
        <w:suppressAutoHyphens/>
        <w:jc w:val="both"/>
        <w:rPr>
          <w:rFonts w:asciiTheme="minorHAnsi" w:hAnsiTheme="minorHAnsi"/>
          <w:color w:val="000000"/>
          <w:lang w:val="fr-FR"/>
        </w:rPr>
      </w:pPr>
      <w:r w:rsidRPr="00AC23D5">
        <w:rPr>
          <w:rFonts w:asciiTheme="minorHAnsi" w:hAnsiTheme="minorHAnsi"/>
          <w:b/>
          <w:bCs/>
          <w:color w:val="000000"/>
          <w:lang w:val="fr-FR" w:eastAsia="ja-JP"/>
        </w:rPr>
        <w:t>38U</w:t>
      </w:r>
      <w:r w:rsidRPr="00AC23D5">
        <w:rPr>
          <w:rFonts w:asciiTheme="minorHAnsi" w:hAnsiTheme="minorHAnsi"/>
          <w:color w:val="000000"/>
          <w:lang w:val="fr-FR"/>
        </w:rPr>
        <w:t>.</w:t>
      </w:r>
      <w:r w:rsidRPr="00AC23D5">
        <w:rPr>
          <w:rFonts w:asciiTheme="minorHAnsi" w:hAnsiTheme="minorHAnsi"/>
          <w:color w:val="000000"/>
          <w:lang w:val="fr-FR"/>
        </w:rPr>
        <w:tab/>
        <w:t>a)</w:t>
      </w:r>
      <w:r w:rsidRPr="00AC23D5">
        <w:rPr>
          <w:rFonts w:asciiTheme="minorHAnsi" w:hAnsiTheme="minorHAnsi"/>
          <w:color w:val="000000"/>
          <w:lang w:val="fr-FR"/>
        </w:rPr>
        <w:tab/>
        <w:t xml:space="preserve">P  =  $5;  </w:t>
      </w:r>
      <w:r w:rsidRPr="00AC23D5">
        <w:rPr>
          <w:rFonts w:asciiTheme="minorHAnsi" w:hAnsiTheme="minorHAnsi"/>
          <w:color w:val="000000"/>
          <w:lang w:val="fr-FR"/>
        </w:rPr>
        <w:tab/>
      </w:r>
      <w:proofErr w:type="spellStart"/>
      <w:r w:rsidRPr="00AC23D5">
        <w:rPr>
          <w:rFonts w:asciiTheme="minorHAnsi" w:hAnsiTheme="minorHAnsi"/>
          <w:color w:val="000000"/>
          <w:lang w:val="fr-FR"/>
        </w:rPr>
        <w:t>quantity</w:t>
      </w:r>
      <w:proofErr w:type="spellEnd"/>
      <w:r w:rsidRPr="00AC23D5">
        <w:rPr>
          <w:rFonts w:asciiTheme="minorHAnsi" w:hAnsiTheme="minorHAnsi"/>
          <w:color w:val="000000"/>
          <w:lang w:val="fr-FR"/>
        </w:rPr>
        <w:t xml:space="preserve">  =  5</w:t>
      </w:r>
    </w:p>
    <w:p w:rsidR="00AC23D5" w:rsidRPr="00AC23D5" w:rsidRDefault="00AC23D5" w:rsidP="00AC23D5">
      <w:pPr>
        <w:keepLines/>
        <w:tabs>
          <w:tab w:val="left" w:pos="360"/>
        </w:tabs>
        <w:suppressAutoHyphens/>
        <w:jc w:val="both"/>
        <w:rPr>
          <w:rFonts w:asciiTheme="minorHAnsi" w:hAnsiTheme="minorHAnsi"/>
          <w:color w:val="000000"/>
          <w:lang w:val="fr-FR"/>
        </w:rPr>
      </w:pPr>
      <w:r w:rsidRPr="00AC23D5">
        <w:rPr>
          <w:rFonts w:asciiTheme="minorHAnsi" w:hAnsiTheme="minorHAnsi"/>
          <w:color w:val="000000"/>
          <w:lang w:val="fr-FR"/>
        </w:rPr>
        <w:tab/>
      </w:r>
      <w:r w:rsidRPr="00AC23D5">
        <w:rPr>
          <w:rFonts w:asciiTheme="minorHAnsi" w:hAnsiTheme="minorHAnsi"/>
          <w:color w:val="000000"/>
          <w:lang w:val="fr-FR" w:eastAsia="ja-JP"/>
        </w:rPr>
        <w:tab/>
      </w:r>
      <w:r w:rsidRPr="00AC23D5">
        <w:rPr>
          <w:rFonts w:asciiTheme="minorHAnsi" w:hAnsiTheme="minorHAnsi"/>
          <w:color w:val="000000"/>
          <w:lang w:val="fr-FR"/>
        </w:rPr>
        <w:t>b)</w:t>
      </w:r>
      <w:r w:rsidRPr="00AC23D5">
        <w:rPr>
          <w:rFonts w:asciiTheme="minorHAnsi" w:hAnsiTheme="minorHAnsi"/>
          <w:color w:val="000000"/>
          <w:lang w:val="fr-FR"/>
        </w:rPr>
        <w:tab/>
        <w:t>P =  $4;</w:t>
      </w:r>
      <w:r w:rsidRPr="00AC23D5">
        <w:rPr>
          <w:rFonts w:asciiTheme="minorHAnsi" w:hAnsiTheme="minorHAnsi"/>
          <w:color w:val="000000"/>
          <w:lang w:val="fr-FR"/>
        </w:rPr>
        <w:tab/>
      </w:r>
      <w:proofErr w:type="spellStart"/>
      <w:r w:rsidRPr="00AC23D5">
        <w:rPr>
          <w:rFonts w:asciiTheme="minorHAnsi" w:hAnsiTheme="minorHAnsi"/>
          <w:color w:val="000000"/>
          <w:lang w:val="fr-FR"/>
        </w:rPr>
        <w:t>quantity</w:t>
      </w:r>
      <w:proofErr w:type="spellEnd"/>
      <w:r w:rsidRPr="00AC23D5">
        <w:rPr>
          <w:rFonts w:asciiTheme="minorHAnsi" w:hAnsiTheme="minorHAnsi"/>
          <w:color w:val="000000"/>
          <w:lang w:val="fr-FR"/>
        </w:rPr>
        <w:t xml:space="preserve">  =  6</w:t>
      </w:r>
    </w:p>
    <w:p w:rsidR="00AC23D5" w:rsidRPr="00AC23D5" w:rsidRDefault="00AC23D5" w:rsidP="00AC23D5">
      <w:pPr>
        <w:keepLines/>
        <w:tabs>
          <w:tab w:val="left" w:pos="360"/>
        </w:tabs>
        <w:suppressAutoHyphens/>
        <w:jc w:val="both"/>
        <w:rPr>
          <w:rFonts w:asciiTheme="minorHAnsi" w:hAnsiTheme="minorHAnsi"/>
          <w:color w:val="000000"/>
          <w:lang w:val="en-GB" w:eastAsia="ja-JP"/>
        </w:rPr>
      </w:pPr>
      <w:r w:rsidRPr="00AC23D5">
        <w:rPr>
          <w:rFonts w:asciiTheme="minorHAnsi" w:hAnsiTheme="minorHAnsi"/>
          <w:color w:val="000000"/>
          <w:lang w:val="fr-FR"/>
        </w:rPr>
        <w:tab/>
      </w:r>
      <w:r w:rsidRPr="00AC23D5">
        <w:rPr>
          <w:rFonts w:asciiTheme="minorHAnsi" w:hAnsiTheme="minorHAnsi"/>
          <w:color w:val="000000"/>
          <w:lang w:val="fr-FR" w:eastAsia="ja-JP"/>
        </w:rPr>
        <w:tab/>
      </w:r>
      <w:r w:rsidRPr="00AC23D5">
        <w:rPr>
          <w:rFonts w:asciiTheme="minorHAnsi" w:hAnsiTheme="minorHAnsi"/>
          <w:color w:val="000000"/>
          <w:lang w:val="en-GB"/>
        </w:rPr>
        <w:t>c)</w:t>
      </w:r>
      <w:r w:rsidRPr="00AC23D5">
        <w:rPr>
          <w:rFonts w:asciiTheme="minorHAnsi" w:hAnsiTheme="minorHAnsi"/>
          <w:color w:val="000000"/>
          <w:lang w:val="en-GB"/>
        </w:rPr>
        <w:tab/>
      </w:r>
      <w:r w:rsidRPr="00AC23D5">
        <w:rPr>
          <w:rFonts w:asciiTheme="minorHAnsi" w:hAnsiTheme="minorHAnsi"/>
          <w:color w:val="000000"/>
          <w:lang w:val="en-GB" w:eastAsia="ja-JP"/>
        </w:rPr>
        <w:t>Surplus of 4.</w:t>
      </w:r>
    </w:p>
    <w:p w:rsidR="00AC23D5" w:rsidRPr="00AC23D5" w:rsidRDefault="00AC23D5" w:rsidP="00AC23D5">
      <w:pPr>
        <w:keepLines/>
        <w:tabs>
          <w:tab w:val="left" w:pos="360"/>
        </w:tabs>
        <w:suppressAutoHyphens/>
        <w:jc w:val="both"/>
        <w:rPr>
          <w:rFonts w:asciiTheme="minorHAnsi" w:hAnsiTheme="minorHAnsi"/>
          <w:color w:val="000000"/>
          <w:lang w:val="en-GB"/>
        </w:rPr>
      </w:pPr>
      <w:r w:rsidRPr="00AC23D5">
        <w:rPr>
          <w:rFonts w:asciiTheme="minorHAnsi" w:hAnsiTheme="minorHAnsi"/>
          <w:color w:val="000000"/>
          <w:lang w:val="en-GB"/>
        </w:rPr>
        <w:tab/>
        <w:t xml:space="preserve"> </w:t>
      </w:r>
    </w:p>
    <w:p w:rsidR="00AC23D5" w:rsidRPr="00AC23D5" w:rsidRDefault="00AC23D5" w:rsidP="00AC23D5">
      <w:pPr>
        <w:keepLines/>
        <w:tabs>
          <w:tab w:val="left" w:pos="360"/>
        </w:tabs>
        <w:suppressAutoHyphens/>
        <w:jc w:val="both"/>
        <w:rPr>
          <w:rFonts w:asciiTheme="minorHAnsi" w:hAnsiTheme="minorHAnsi"/>
          <w:color w:val="000000"/>
          <w:lang w:val="en-GB"/>
        </w:rPr>
      </w:pPr>
    </w:p>
    <w:p w:rsidR="00AC23D5" w:rsidRPr="00AC23D5" w:rsidRDefault="00AC23D5" w:rsidP="00AC23D5">
      <w:pPr>
        <w:keepLines/>
        <w:tabs>
          <w:tab w:val="left" w:pos="360"/>
        </w:tabs>
        <w:suppressAutoHyphens/>
        <w:jc w:val="both"/>
        <w:rPr>
          <w:rFonts w:asciiTheme="minorHAnsi" w:hAnsiTheme="minorHAnsi"/>
          <w:color w:val="000000"/>
          <w:lang w:val="en-GB"/>
        </w:rPr>
      </w:pPr>
    </w:p>
    <w:p w:rsidR="00E8178F" w:rsidRPr="00AC23D5" w:rsidRDefault="00AC23D5">
      <w:pPr>
        <w:rPr>
          <w:rFonts w:asciiTheme="minorHAnsi" w:hAnsiTheme="minorHAnsi"/>
          <w:b/>
        </w:rPr>
      </w:pPr>
      <w:r w:rsidRPr="00AC23D5">
        <w:rPr>
          <w:rFonts w:asciiTheme="minorHAnsi" w:hAnsiTheme="minorHAnsi"/>
          <w:b/>
        </w:rPr>
        <w:t>CHAPTER 3</w:t>
      </w:r>
    </w:p>
    <w:p w:rsidR="00AC23D5" w:rsidRPr="00AC23D5" w:rsidRDefault="00AC23D5">
      <w:pPr>
        <w:rPr>
          <w:rFonts w:asciiTheme="minorHAnsi" w:hAnsiTheme="minorHAnsi"/>
        </w:rPr>
      </w:pPr>
    </w:p>
    <w:p w:rsidR="00AC23D5" w:rsidRPr="00AC23D5" w:rsidRDefault="00AC23D5" w:rsidP="00AC23D5">
      <w:pPr>
        <w:tabs>
          <w:tab w:val="left" w:pos="-1440"/>
          <w:tab w:val="left" w:pos="-720"/>
        </w:tabs>
        <w:suppressAutoHyphens/>
        <w:ind w:left="360" w:hanging="360"/>
        <w:rPr>
          <w:rFonts w:asciiTheme="minorHAnsi" w:hAnsiTheme="minorHAnsi"/>
          <w:spacing w:val="-2"/>
          <w:lang w:val="en-GB"/>
        </w:rPr>
      </w:pPr>
      <w:r w:rsidRPr="00AC23D5">
        <w:rPr>
          <w:rFonts w:asciiTheme="minorHAnsi" w:hAnsiTheme="minorHAnsi"/>
          <w:b/>
          <w:bCs/>
          <w:color w:val="000000"/>
          <w:lang w:val="en-GB"/>
        </w:rPr>
        <w:t>36U.</w:t>
      </w:r>
      <w:r w:rsidRPr="00AC23D5">
        <w:rPr>
          <w:rFonts w:asciiTheme="minorHAnsi" w:hAnsiTheme="minorHAnsi"/>
          <w:color w:val="000000"/>
          <w:lang w:val="en-GB"/>
        </w:rPr>
        <w:tab/>
      </w:r>
      <w:r w:rsidRPr="00AC23D5">
        <w:rPr>
          <w:rFonts w:asciiTheme="minorHAnsi" w:hAnsiTheme="minorHAnsi"/>
          <w:spacing w:val="-2"/>
          <w:lang w:val="en-GB"/>
        </w:rPr>
        <w:t>a)</w:t>
      </w:r>
      <w:r w:rsidRPr="00AC23D5">
        <w:rPr>
          <w:rFonts w:asciiTheme="minorHAnsi" w:hAnsiTheme="minorHAnsi"/>
          <w:spacing w:val="-2"/>
          <w:lang w:val="en-GB"/>
        </w:rPr>
        <w:tab/>
        <w:t>Price = $3;</w:t>
      </w:r>
      <w:r w:rsidRPr="00AC23D5">
        <w:rPr>
          <w:rFonts w:asciiTheme="minorHAnsi" w:hAnsiTheme="minorHAnsi"/>
          <w:spacing w:val="-2"/>
          <w:lang w:val="en-GB"/>
        </w:rPr>
        <w:tab/>
      </w:r>
      <w:r w:rsidRPr="00AC23D5">
        <w:rPr>
          <w:rFonts w:asciiTheme="minorHAnsi" w:hAnsiTheme="minorHAnsi"/>
          <w:spacing w:val="-2"/>
          <w:lang w:val="en-GB"/>
        </w:rPr>
        <w:tab/>
        <w:t>quantity traded = 10 million.</w:t>
      </w:r>
    </w:p>
    <w:p w:rsidR="00AC23D5" w:rsidRPr="00AC23D5" w:rsidRDefault="00AC23D5" w:rsidP="00AC23D5">
      <w:pPr>
        <w:tabs>
          <w:tab w:val="left" w:pos="-1440"/>
          <w:tab w:val="left" w:pos="-720"/>
        </w:tabs>
        <w:suppressAutoHyphens/>
        <w:ind w:left="360"/>
        <w:rPr>
          <w:rFonts w:asciiTheme="minorHAnsi" w:hAnsiTheme="minorHAnsi"/>
          <w:spacing w:val="-2"/>
          <w:lang w:val="en-GB"/>
        </w:rPr>
      </w:pPr>
    </w:p>
    <w:p w:rsidR="00AC23D5" w:rsidRPr="00AC23D5" w:rsidRDefault="00AC23D5" w:rsidP="00AC23D5">
      <w:pPr>
        <w:tabs>
          <w:tab w:val="left" w:pos="-1440"/>
          <w:tab w:val="left" w:pos="-720"/>
        </w:tabs>
        <w:suppressAutoHyphens/>
        <w:ind w:left="360"/>
        <w:rPr>
          <w:rFonts w:asciiTheme="minorHAnsi" w:hAnsiTheme="minorHAnsi"/>
          <w:spacing w:val="-2"/>
          <w:lang w:val="en-GB"/>
        </w:rPr>
      </w:pPr>
      <w:r w:rsidRPr="00AC23D5">
        <w:rPr>
          <w:rFonts w:asciiTheme="minorHAnsi" w:hAnsiTheme="minorHAnsi"/>
          <w:spacing w:val="-2"/>
          <w:lang w:val="en-GB" w:eastAsia="ja-JP"/>
        </w:rPr>
        <w:tab/>
      </w:r>
      <w:proofErr w:type="gramStart"/>
      <w:r w:rsidRPr="00AC23D5">
        <w:rPr>
          <w:rFonts w:asciiTheme="minorHAnsi" w:hAnsiTheme="minorHAnsi"/>
          <w:spacing w:val="-2"/>
          <w:lang w:val="en-GB"/>
        </w:rPr>
        <w:t>b)</w:t>
      </w:r>
      <w:r w:rsidRPr="00AC23D5">
        <w:rPr>
          <w:rFonts w:asciiTheme="minorHAnsi" w:hAnsiTheme="minorHAnsi"/>
          <w:spacing w:val="-2"/>
          <w:lang w:val="en-GB"/>
        </w:rPr>
        <w:tab/>
        <w:t>$30 million.</w:t>
      </w:r>
      <w:proofErr w:type="gramEnd"/>
      <w:r w:rsidRPr="00AC23D5">
        <w:rPr>
          <w:rFonts w:asciiTheme="minorHAnsi" w:hAnsiTheme="minorHAnsi"/>
          <w:spacing w:val="-2"/>
          <w:lang w:val="en-GB"/>
        </w:rPr>
        <w:t xml:space="preserve"> </w:t>
      </w:r>
    </w:p>
    <w:p w:rsidR="00AC23D5" w:rsidRPr="00AC23D5" w:rsidRDefault="00AC23D5" w:rsidP="00AC23D5">
      <w:pPr>
        <w:tabs>
          <w:tab w:val="left" w:pos="-1440"/>
          <w:tab w:val="left" w:pos="-720"/>
        </w:tabs>
        <w:suppressAutoHyphens/>
        <w:ind w:left="360"/>
        <w:rPr>
          <w:rFonts w:asciiTheme="minorHAnsi" w:hAnsiTheme="minorHAnsi"/>
          <w:spacing w:val="-2"/>
          <w:lang w:val="en-GB"/>
        </w:rPr>
      </w:pPr>
    </w:p>
    <w:p w:rsidR="00AC23D5" w:rsidRPr="00AC23D5" w:rsidRDefault="00AC23D5" w:rsidP="00AC23D5">
      <w:pPr>
        <w:tabs>
          <w:tab w:val="left" w:pos="-1440"/>
          <w:tab w:val="left" w:pos="-720"/>
        </w:tabs>
        <w:suppressAutoHyphens/>
        <w:ind w:left="360"/>
        <w:rPr>
          <w:rFonts w:asciiTheme="minorHAnsi" w:hAnsiTheme="minorHAnsi"/>
          <w:spacing w:val="-2"/>
          <w:lang w:val="en-GB"/>
        </w:rPr>
      </w:pPr>
      <w:r w:rsidRPr="00AC23D5">
        <w:rPr>
          <w:rFonts w:asciiTheme="minorHAnsi" w:hAnsiTheme="minorHAnsi"/>
          <w:spacing w:val="-2"/>
          <w:lang w:val="en-GB" w:eastAsia="ja-JP"/>
        </w:rPr>
        <w:tab/>
      </w:r>
      <w:r w:rsidRPr="00AC23D5">
        <w:rPr>
          <w:rFonts w:asciiTheme="minorHAnsi" w:hAnsiTheme="minorHAnsi"/>
          <w:spacing w:val="-2"/>
          <w:lang w:val="en-GB"/>
        </w:rPr>
        <w:t>c)</w:t>
      </w:r>
      <w:r w:rsidRPr="00AC23D5">
        <w:rPr>
          <w:rFonts w:asciiTheme="minorHAnsi" w:hAnsiTheme="minorHAnsi"/>
          <w:spacing w:val="-2"/>
          <w:lang w:val="en-GB"/>
        </w:rPr>
        <w:tab/>
        <w:t xml:space="preserve">$32 </w:t>
      </w:r>
      <w:proofErr w:type="gramStart"/>
      <w:r w:rsidRPr="00AC23D5">
        <w:rPr>
          <w:rFonts w:asciiTheme="minorHAnsi" w:hAnsiTheme="minorHAnsi"/>
          <w:spacing w:val="-2"/>
          <w:lang w:val="en-GB"/>
        </w:rPr>
        <w:t>million</w:t>
      </w:r>
      <w:proofErr w:type="gramEnd"/>
      <w:r w:rsidRPr="00AC23D5">
        <w:rPr>
          <w:rFonts w:asciiTheme="minorHAnsi" w:hAnsiTheme="minorHAnsi"/>
          <w:spacing w:val="-2"/>
          <w:lang w:val="en-GB"/>
        </w:rPr>
        <w:t xml:space="preserve">. </w:t>
      </w:r>
    </w:p>
    <w:p w:rsidR="00AC23D5" w:rsidRPr="00AC23D5" w:rsidRDefault="00AC23D5" w:rsidP="00AC23D5">
      <w:pPr>
        <w:tabs>
          <w:tab w:val="left" w:pos="-1440"/>
          <w:tab w:val="left" w:pos="-720"/>
        </w:tabs>
        <w:suppressAutoHyphens/>
        <w:ind w:left="360"/>
        <w:rPr>
          <w:rFonts w:asciiTheme="minorHAnsi" w:hAnsiTheme="minorHAnsi"/>
          <w:spacing w:val="-2"/>
          <w:lang w:val="en-GB"/>
        </w:rPr>
      </w:pPr>
    </w:p>
    <w:p w:rsidR="00AC23D5" w:rsidRPr="00AC23D5" w:rsidRDefault="00AC23D5" w:rsidP="00AC23D5">
      <w:pPr>
        <w:tabs>
          <w:tab w:val="left" w:pos="-1440"/>
          <w:tab w:val="left" w:pos="-720"/>
        </w:tabs>
        <w:suppressAutoHyphens/>
        <w:ind w:left="360"/>
        <w:rPr>
          <w:rFonts w:asciiTheme="minorHAnsi" w:hAnsiTheme="minorHAnsi"/>
          <w:spacing w:val="-2"/>
          <w:lang w:val="en-GB"/>
        </w:rPr>
      </w:pPr>
      <w:r w:rsidRPr="00AC23D5">
        <w:rPr>
          <w:rFonts w:asciiTheme="minorHAnsi" w:hAnsiTheme="minorHAnsi"/>
          <w:spacing w:val="-2"/>
          <w:lang w:val="en-GB" w:eastAsia="ja-JP"/>
        </w:rPr>
        <w:tab/>
      </w:r>
      <w:r w:rsidRPr="00AC23D5">
        <w:rPr>
          <w:rFonts w:asciiTheme="minorHAnsi" w:hAnsiTheme="minorHAnsi"/>
          <w:spacing w:val="-2"/>
          <w:lang w:val="en-GB"/>
        </w:rPr>
        <w:t>d)</w:t>
      </w:r>
      <w:r w:rsidRPr="00AC23D5">
        <w:rPr>
          <w:rFonts w:asciiTheme="minorHAnsi" w:hAnsiTheme="minorHAnsi"/>
          <w:spacing w:val="-2"/>
          <w:lang w:val="en-GB"/>
        </w:rPr>
        <w:tab/>
      </w:r>
      <w:proofErr w:type="gramStart"/>
      <w:r w:rsidRPr="00AC23D5">
        <w:rPr>
          <w:rFonts w:asciiTheme="minorHAnsi" w:hAnsiTheme="minorHAnsi"/>
          <w:spacing w:val="-2"/>
          <w:lang w:val="en-GB"/>
        </w:rPr>
        <w:t>surplus</w:t>
      </w:r>
      <w:proofErr w:type="gramEnd"/>
      <w:r w:rsidRPr="00AC23D5">
        <w:rPr>
          <w:rFonts w:asciiTheme="minorHAnsi" w:hAnsiTheme="minorHAnsi"/>
          <w:spacing w:val="-2"/>
          <w:lang w:val="en-GB"/>
        </w:rPr>
        <w:t xml:space="preserve"> of 6 million;  dollar amount of the surplus  =  $24 million;</w:t>
      </w:r>
    </w:p>
    <w:p w:rsidR="00AC23D5" w:rsidRPr="00AC23D5" w:rsidRDefault="00AC23D5" w:rsidP="00AC23D5">
      <w:pPr>
        <w:tabs>
          <w:tab w:val="left" w:pos="-1440"/>
          <w:tab w:val="left" w:pos="-720"/>
        </w:tabs>
        <w:suppressAutoHyphens/>
        <w:ind w:left="360" w:hanging="360"/>
        <w:rPr>
          <w:rFonts w:asciiTheme="minorHAnsi" w:hAnsiTheme="minorHAnsi"/>
          <w:spacing w:val="-2"/>
          <w:lang w:val="en-GB"/>
        </w:rPr>
      </w:pPr>
      <w:r w:rsidRPr="00AC23D5">
        <w:rPr>
          <w:rFonts w:asciiTheme="minorHAnsi" w:hAnsiTheme="minorHAnsi"/>
          <w:spacing w:val="-2"/>
          <w:lang w:val="en-GB"/>
        </w:rPr>
        <w:tab/>
      </w:r>
      <w:r w:rsidRPr="00AC23D5">
        <w:rPr>
          <w:rFonts w:asciiTheme="minorHAnsi" w:hAnsiTheme="minorHAnsi"/>
          <w:spacing w:val="-2"/>
          <w:lang w:val="en-GB"/>
        </w:rPr>
        <w:tab/>
      </w:r>
      <w:proofErr w:type="gramStart"/>
      <w:r w:rsidRPr="00AC23D5">
        <w:rPr>
          <w:rFonts w:asciiTheme="minorHAnsi" w:hAnsiTheme="minorHAnsi"/>
          <w:spacing w:val="-2"/>
          <w:lang w:val="en-GB"/>
        </w:rPr>
        <w:t>the</w:t>
      </w:r>
      <w:proofErr w:type="gramEnd"/>
      <w:r w:rsidRPr="00AC23D5">
        <w:rPr>
          <w:rFonts w:asciiTheme="minorHAnsi" w:hAnsiTheme="minorHAnsi"/>
          <w:spacing w:val="-2"/>
          <w:lang w:val="en-GB"/>
        </w:rPr>
        <w:t xml:space="preserve"> government will have to buy the surplus.</w:t>
      </w:r>
    </w:p>
    <w:p w:rsidR="00AC23D5" w:rsidRPr="00AC23D5" w:rsidRDefault="00AC23D5" w:rsidP="00AC23D5">
      <w:pPr>
        <w:tabs>
          <w:tab w:val="left" w:pos="-1440"/>
          <w:tab w:val="left" w:pos="-720"/>
        </w:tabs>
        <w:suppressAutoHyphens/>
        <w:ind w:left="360"/>
        <w:rPr>
          <w:rFonts w:asciiTheme="minorHAnsi" w:hAnsiTheme="minorHAnsi"/>
          <w:spacing w:val="-2"/>
          <w:lang w:val="en-GB"/>
        </w:rPr>
      </w:pPr>
    </w:p>
    <w:p w:rsidR="00AC23D5" w:rsidRPr="00AC23D5" w:rsidRDefault="00AC23D5" w:rsidP="00AC23D5">
      <w:pPr>
        <w:tabs>
          <w:tab w:val="left" w:pos="-1440"/>
          <w:tab w:val="left" w:pos="-720"/>
        </w:tabs>
        <w:suppressAutoHyphens/>
        <w:ind w:left="360"/>
        <w:rPr>
          <w:rFonts w:asciiTheme="minorHAnsi" w:hAnsiTheme="minorHAnsi"/>
          <w:spacing w:val="-2"/>
          <w:lang w:val="en-GB"/>
        </w:rPr>
      </w:pPr>
      <w:r w:rsidRPr="00AC23D5">
        <w:rPr>
          <w:rFonts w:asciiTheme="minorHAnsi" w:hAnsiTheme="minorHAnsi"/>
          <w:spacing w:val="-2"/>
          <w:lang w:val="en-GB" w:eastAsia="ja-JP"/>
        </w:rPr>
        <w:tab/>
      </w:r>
      <w:r w:rsidRPr="00AC23D5">
        <w:rPr>
          <w:rFonts w:asciiTheme="minorHAnsi" w:hAnsiTheme="minorHAnsi"/>
          <w:spacing w:val="-2"/>
          <w:lang w:val="en-GB"/>
        </w:rPr>
        <w:t xml:space="preserve">e) </w:t>
      </w:r>
      <w:r w:rsidRPr="00AC23D5">
        <w:rPr>
          <w:rFonts w:asciiTheme="minorHAnsi" w:hAnsiTheme="minorHAnsi"/>
          <w:spacing w:val="-2"/>
          <w:lang w:val="en-GB"/>
        </w:rPr>
        <w:tab/>
        <w:t>See the following figure:</w:t>
      </w:r>
    </w:p>
    <w:p w:rsidR="00AC23D5" w:rsidRPr="00AC23D5" w:rsidRDefault="00AC23D5" w:rsidP="00AC23D5">
      <w:pPr>
        <w:tabs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rPr>
          <w:rFonts w:asciiTheme="minorHAnsi" w:hAnsiTheme="minorHAnsi"/>
          <w:spacing w:val="-2"/>
          <w:lang w:val="en-GB"/>
        </w:rPr>
      </w:pPr>
    </w:p>
    <w:p w:rsidR="00AC23D5" w:rsidRPr="00AC23D5" w:rsidRDefault="00AC23D5" w:rsidP="00AC23D5">
      <w:pPr>
        <w:tabs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center"/>
        <w:rPr>
          <w:rFonts w:asciiTheme="minorHAnsi" w:hAnsiTheme="minorHAnsi"/>
          <w:b/>
          <w:spacing w:val="-2"/>
          <w:lang w:val="en-GB"/>
        </w:rPr>
      </w:pPr>
      <w:r w:rsidRPr="00AC23D5">
        <w:rPr>
          <w:rFonts w:asciiTheme="minorHAnsi" w:hAnsiTheme="minorHAnsi"/>
          <w:b/>
          <w:spacing w:val="-2"/>
          <w:lang w:val="en-GB"/>
        </w:rPr>
        <w:t>Figure 3.26 (completed)</w:t>
      </w:r>
    </w:p>
    <w:p w:rsidR="00AC23D5" w:rsidRPr="00AC23D5" w:rsidRDefault="00AC23D5" w:rsidP="00AC23D5">
      <w:pPr>
        <w:tabs>
          <w:tab w:val="left" w:pos="-1440"/>
          <w:tab w:val="left" w:pos="-720"/>
          <w:tab w:val="left" w:pos="360"/>
          <w:tab w:val="left" w:pos="720"/>
        </w:tabs>
        <w:suppressAutoHyphens/>
        <w:rPr>
          <w:rFonts w:asciiTheme="minorHAnsi" w:hAnsiTheme="minorHAnsi"/>
          <w:b/>
          <w:spacing w:val="-2"/>
          <w:lang w:val="en-GB"/>
        </w:rPr>
      </w:pPr>
    </w:p>
    <w:p w:rsidR="00AC23D5" w:rsidRPr="00AC23D5" w:rsidRDefault="008B2218" w:rsidP="00AC23D5">
      <w:pPr>
        <w:tabs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center"/>
        <w:rPr>
          <w:rFonts w:asciiTheme="minorHAnsi" w:hAnsiTheme="minorHAnsi"/>
          <w:b/>
          <w:spacing w:val="-2"/>
          <w:lang w:val="en-GB"/>
        </w:rPr>
      </w:pPr>
      <w:r>
        <w:rPr>
          <w:rFonts w:asciiTheme="minorHAnsi" w:hAnsi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1889760</wp:posOffset>
                </wp:positionV>
                <wp:extent cx="2743200" cy="375920"/>
                <wp:effectExtent l="9525" t="13335" r="9525" b="1079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3D5" w:rsidRDefault="00AC23D5" w:rsidP="00AC23D5">
                            <w:pPr>
                              <w:tabs>
                                <w:tab w:val="left" w:pos="624"/>
                                <w:tab w:val="left" w:pos="1200"/>
                                <w:tab w:val="left" w:pos="1680"/>
                                <w:tab w:val="left" w:pos="2280"/>
                                <w:tab w:val="left" w:pos="2880"/>
                                <w:tab w:val="left" w:pos="3600"/>
                              </w:tabs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>4</w:t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  <w:t>8</w:t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  <w:t>12</w:t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  <w:t>16</w:t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  <w:t>20</w:t>
                            </w:r>
                          </w:p>
                          <w:p w:rsidR="00AC23D5" w:rsidRDefault="00AC23D5" w:rsidP="00AC23D5">
                            <w:pPr>
                              <w:jc w:val="righ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Quantity per period   </w:t>
                            </w:r>
                            <w:r>
                              <w:rPr>
                                <w:b/>
                                <w:sz w:val="16"/>
                              </w:rPr>
                              <w:br/>
                              <w:t>(millions of kilos)  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26pt;margin-top:148.8pt;width:3in;height:2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" o:allowincell="f" strokecolor="white">
                <v:textbox inset="0,0,0,0">
                  <w:txbxContent>
                    <w:p w:rsidR="00AC23D5" w:rsidRDefault="00AC23D5" w:rsidP="00AC23D5">
                      <w:pPr>
                        <w:tabs>
                          <w:tab w:val="left" w:pos="624"/>
                          <w:tab w:val="left" w:pos="1200"/>
                          <w:tab w:val="left" w:pos="1680"/>
                          <w:tab w:val="left" w:pos="2280"/>
                          <w:tab w:val="left" w:pos="2880"/>
                          <w:tab w:val="left" w:pos="3600"/>
                        </w:tabs>
                        <w:rPr>
                          <w:rFonts w:ascii="Swis721 BT" w:hAnsi="Swis721 BT"/>
                          <w:b/>
                          <w:sz w:val="12"/>
                        </w:rPr>
                      </w:pPr>
                      <w:r>
                        <w:tab/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>4</w:t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  <w:t>8</w:t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  <w:t>12</w:t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  <w:t>16</w:t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  <w:t>20</w:t>
                      </w:r>
                    </w:p>
                    <w:p w:rsidR="00AC23D5" w:rsidRDefault="00AC23D5" w:rsidP="00AC23D5">
                      <w:pPr>
                        <w:jc w:val="right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Quantity per period   </w:t>
                      </w:r>
                      <w:r>
                        <w:rPr>
                          <w:b/>
                          <w:sz w:val="16"/>
                        </w:rPr>
                        <w:br/>
                        <w:t>(millions of kilos)  </w:t>
                      </w:r>
                    </w:p>
                  </w:txbxContent>
                </v:textbox>
              </v:shape>
            </w:pict>
          </mc:Fallback>
        </mc:AlternateContent>
      </w:r>
      <w:r w:rsidR="00AC23D5" w:rsidRPr="00AC23D5">
        <w:rPr>
          <w:rFonts w:asciiTheme="minorHAnsi" w:hAnsiTheme="minorHAnsi"/>
          <w:b/>
          <w:noProof/>
          <w:spacing w:val="-2"/>
          <w:sz w:val="20"/>
          <w:lang w:val="en-CA" w:eastAsia="en-CA"/>
        </w:rPr>
        <w:drawing>
          <wp:inline distT="0" distB="0" distL="0" distR="0">
            <wp:extent cx="3038475" cy="2257425"/>
            <wp:effectExtent l="0" t="0" r="0" b="0"/>
            <wp:docPr id="19" name="Picture 19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23D5" w:rsidRPr="00AC23D5" w:rsidRDefault="00AC23D5" w:rsidP="00AC23D5">
      <w:pPr>
        <w:tabs>
          <w:tab w:val="left" w:pos="-1440"/>
          <w:tab w:val="left" w:pos="-720"/>
        </w:tabs>
        <w:suppressAutoHyphens/>
        <w:ind w:left="810" w:hanging="90"/>
        <w:jc w:val="both"/>
        <w:rPr>
          <w:rFonts w:asciiTheme="minorHAnsi" w:hAnsiTheme="minorHAnsi"/>
          <w:spacing w:val="-2"/>
          <w:lang w:val="en-GB"/>
        </w:rPr>
      </w:pPr>
      <w:r w:rsidRPr="00AC23D5">
        <w:rPr>
          <w:rFonts w:asciiTheme="minorHAnsi" w:hAnsiTheme="minorHAnsi"/>
          <w:spacing w:val="-2"/>
          <w:lang w:val="en-GB"/>
        </w:rPr>
        <w:t>Potato buyers will now be paying $44 million ($11 times 4 million)</w:t>
      </w:r>
    </w:p>
    <w:p w:rsidR="00AC23D5" w:rsidRPr="00AC23D5" w:rsidRDefault="00AC23D5" w:rsidP="00AC23D5">
      <w:pPr>
        <w:pStyle w:val="ADD6"/>
        <w:rPr>
          <w:rFonts w:asciiTheme="minorHAnsi" w:hAnsiTheme="minorHAnsi"/>
          <w:sz w:val="24"/>
        </w:rPr>
      </w:pPr>
    </w:p>
    <w:p w:rsidR="00AC23D5" w:rsidRPr="00AC23D5" w:rsidRDefault="00AC23D5" w:rsidP="00AC23D5">
      <w:pPr>
        <w:pStyle w:val="ADD6"/>
        <w:rPr>
          <w:rFonts w:asciiTheme="minorHAnsi" w:hAnsiTheme="minorHAnsi"/>
          <w:sz w:val="24"/>
        </w:rPr>
      </w:pPr>
    </w:p>
    <w:p w:rsidR="00AC23D5" w:rsidRPr="00AC23D5" w:rsidRDefault="00AC23D5" w:rsidP="00AC23D5">
      <w:pPr>
        <w:tabs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rFonts w:asciiTheme="minorHAnsi" w:hAnsiTheme="minorHAnsi"/>
          <w:spacing w:val="-2"/>
          <w:lang w:val="en-GB"/>
        </w:rPr>
      </w:pPr>
      <w:r w:rsidRPr="00AC23D5">
        <w:rPr>
          <w:rFonts w:asciiTheme="minorHAnsi" w:hAnsiTheme="minorHAnsi"/>
          <w:spacing w:val="-2"/>
          <w:lang w:val="en-GB"/>
        </w:rPr>
        <w:tab/>
      </w:r>
      <w:r w:rsidRPr="00AC23D5">
        <w:rPr>
          <w:rFonts w:asciiTheme="minorHAnsi" w:hAnsiTheme="minorHAnsi"/>
          <w:spacing w:val="-2"/>
          <w:lang w:val="en-GB" w:eastAsia="ja-JP"/>
        </w:rPr>
        <w:tab/>
      </w:r>
      <w:proofErr w:type="gramStart"/>
      <w:r w:rsidRPr="00AC23D5">
        <w:rPr>
          <w:rFonts w:asciiTheme="minorHAnsi" w:hAnsiTheme="minorHAnsi"/>
          <w:spacing w:val="-2"/>
          <w:lang w:val="en-GB"/>
        </w:rPr>
        <w:t>f</w:t>
      </w:r>
      <w:proofErr w:type="gramEnd"/>
      <w:r w:rsidRPr="00AC23D5">
        <w:rPr>
          <w:rFonts w:asciiTheme="minorHAnsi" w:hAnsiTheme="minorHAnsi"/>
          <w:spacing w:val="-2"/>
          <w:lang w:val="en-GB"/>
        </w:rPr>
        <w:t>)</w:t>
      </w:r>
      <w:r w:rsidRPr="00AC23D5">
        <w:rPr>
          <w:rFonts w:asciiTheme="minorHAnsi" w:hAnsiTheme="minorHAnsi"/>
          <w:spacing w:val="-2"/>
          <w:lang w:val="en-GB"/>
        </w:rPr>
        <w:tab/>
        <w:t>3 million kilos;</w:t>
      </w:r>
      <w:r w:rsidRPr="00AC23D5">
        <w:rPr>
          <w:rFonts w:asciiTheme="minorHAnsi" w:hAnsiTheme="minorHAnsi"/>
          <w:spacing w:val="-2"/>
          <w:lang w:val="en-GB"/>
        </w:rPr>
        <w:tab/>
        <w:t xml:space="preserve"> $12 million.</w:t>
      </w:r>
    </w:p>
    <w:p w:rsidR="00AC23D5" w:rsidRPr="00AC23D5" w:rsidRDefault="00AC23D5" w:rsidP="00AC23D5">
      <w:pPr>
        <w:pStyle w:val="ADD6"/>
        <w:rPr>
          <w:rFonts w:asciiTheme="minorHAnsi" w:hAnsiTheme="minorHAnsi"/>
          <w:sz w:val="24"/>
        </w:rPr>
      </w:pPr>
    </w:p>
    <w:p w:rsidR="00AC23D5" w:rsidRPr="00AC23D5" w:rsidRDefault="00AC23D5" w:rsidP="00AC23D5">
      <w:pPr>
        <w:tabs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rFonts w:asciiTheme="minorHAnsi" w:hAnsiTheme="minorHAnsi"/>
          <w:spacing w:val="-2"/>
          <w:lang w:val="en-GB"/>
        </w:rPr>
      </w:pPr>
      <w:r w:rsidRPr="00AC23D5">
        <w:rPr>
          <w:rFonts w:asciiTheme="minorHAnsi" w:hAnsiTheme="minorHAnsi"/>
          <w:spacing w:val="-2"/>
          <w:lang w:val="en-GB"/>
        </w:rPr>
        <w:tab/>
      </w:r>
      <w:r w:rsidRPr="00AC23D5">
        <w:rPr>
          <w:rFonts w:asciiTheme="minorHAnsi" w:hAnsiTheme="minorHAnsi"/>
          <w:spacing w:val="-2"/>
          <w:lang w:val="en-GB" w:eastAsia="ja-JP"/>
        </w:rPr>
        <w:tab/>
      </w:r>
      <w:r w:rsidRPr="00AC23D5">
        <w:rPr>
          <w:rFonts w:asciiTheme="minorHAnsi" w:hAnsiTheme="minorHAnsi"/>
          <w:spacing w:val="-2"/>
          <w:lang w:val="en-GB"/>
        </w:rPr>
        <w:t>g)</w:t>
      </w:r>
      <w:r w:rsidRPr="00AC23D5">
        <w:rPr>
          <w:rFonts w:asciiTheme="minorHAnsi" w:hAnsiTheme="minorHAnsi"/>
          <w:spacing w:val="-2"/>
          <w:lang w:val="en-GB"/>
        </w:rPr>
        <w:tab/>
        <w:t xml:space="preserve">See Figure 3.26 (completed);  </w:t>
      </w:r>
    </w:p>
    <w:p w:rsidR="00AC23D5" w:rsidRPr="00AC23D5" w:rsidRDefault="00AC23D5" w:rsidP="00AC23D5">
      <w:pPr>
        <w:tabs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rFonts w:asciiTheme="minorHAnsi" w:hAnsiTheme="minorHAnsi"/>
          <w:spacing w:val="-2"/>
          <w:lang w:val="en-GB"/>
        </w:rPr>
      </w:pPr>
      <w:r w:rsidRPr="00AC23D5">
        <w:rPr>
          <w:rFonts w:asciiTheme="minorHAnsi" w:hAnsiTheme="minorHAnsi"/>
          <w:spacing w:val="-2"/>
          <w:lang w:val="en-GB"/>
        </w:rPr>
        <w:tab/>
      </w:r>
      <w:r w:rsidRPr="00AC23D5">
        <w:rPr>
          <w:rFonts w:asciiTheme="minorHAnsi" w:hAnsiTheme="minorHAnsi"/>
          <w:spacing w:val="-2"/>
          <w:lang w:val="en-GB"/>
        </w:rPr>
        <w:tab/>
        <w:t>Price = $4;</w:t>
      </w:r>
      <w:r w:rsidRPr="00AC23D5">
        <w:rPr>
          <w:rFonts w:asciiTheme="minorHAnsi" w:hAnsiTheme="minorHAnsi"/>
          <w:spacing w:val="-2"/>
          <w:lang w:val="en-GB"/>
        </w:rPr>
        <w:tab/>
      </w:r>
      <w:r w:rsidRPr="00AC23D5">
        <w:rPr>
          <w:rFonts w:asciiTheme="minorHAnsi" w:hAnsiTheme="minorHAnsi"/>
          <w:spacing w:val="-2"/>
          <w:lang w:val="en-GB"/>
        </w:rPr>
        <w:tab/>
        <w:t>quantity = 11 million;</w:t>
      </w:r>
      <w:r w:rsidRPr="00AC23D5">
        <w:rPr>
          <w:rFonts w:asciiTheme="minorHAnsi" w:hAnsiTheme="minorHAnsi"/>
          <w:spacing w:val="-2"/>
          <w:lang w:val="en-GB"/>
        </w:rPr>
        <w:tab/>
        <w:t>there is no surplus.</w:t>
      </w:r>
    </w:p>
    <w:p w:rsidR="00AC23D5" w:rsidRPr="00AC23D5" w:rsidRDefault="00AC23D5" w:rsidP="00AC23D5">
      <w:pPr>
        <w:tabs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rFonts w:asciiTheme="minorHAnsi" w:hAnsiTheme="minorHAnsi"/>
          <w:spacing w:val="-2"/>
          <w:lang w:val="en-GB"/>
        </w:rPr>
      </w:pPr>
    </w:p>
    <w:p w:rsidR="00AC23D5" w:rsidRPr="00AC23D5" w:rsidRDefault="00AC23D5" w:rsidP="00AC23D5">
      <w:pPr>
        <w:tabs>
          <w:tab w:val="left" w:pos="360"/>
          <w:tab w:val="left" w:pos="720"/>
        </w:tabs>
        <w:suppressAutoHyphens/>
        <w:ind w:left="360" w:hanging="360"/>
        <w:jc w:val="both"/>
        <w:rPr>
          <w:rFonts w:asciiTheme="minorHAnsi" w:hAnsiTheme="minorHAnsi"/>
          <w:b/>
          <w:spacing w:val="-2"/>
          <w:lang w:val="en-GB"/>
        </w:rPr>
      </w:pPr>
    </w:p>
    <w:sectPr w:rsidR="00AC23D5" w:rsidRPr="00AC23D5" w:rsidSect="00E81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B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D77DE"/>
    <w:multiLevelType w:val="singleLevel"/>
    <w:tmpl w:val="889067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6FFF5B0E"/>
    <w:multiLevelType w:val="hybridMultilevel"/>
    <w:tmpl w:val="CBA06F68"/>
    <w:lvl w:ilvl="0" w:tplc="29AC27CA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295"/>
    <w:rsid w:val="000C5C99"/>
    <w:rsid w:val="001071E3"/>
    <w:rsid w:val="001C1295"/>
    <w:rsid w:val="002740C8"/>
    <w:rsid w:val="00296FED"/>
    <w:rsid w:val="0031032B"/>
    <w:rsid w:val="00342EC0"/>
    <w:rsid w:val="00423BC3"/>
    <w:rsid w:val="00554F1C"/>
    <w:rsid w:val="005F7102"/>
    <w:rsid w:val="00632F66"/>
    <w:rsid w:val="008B2218"/>
    <w:rsid w:val="00956596"/>
    <w:rsid w:val="009C0ADB"/>
    <w:rsid w:val="00AC23D5"/>
    <w:rsid w:val="00C03957"/>
    <w:rsid w:val="00C6319F"/>
    <w:rsid w:val="00DE6317"/>
    <w:rsid w:val="00E8178F"/>
    <w:rsid w:val="00EA18AB"/>
    <w:rsid w:val="00EE4063"/>
    <w:rsid w:val="00F16CFF"/>
    <w:rsid w:val="00FA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295"/>
    <w:pPr>
      <w:spacing w:after="0" w:line="240" w:lineRule="auto"/>
    </w:pPr>
    <w:rPr>
      <w:rFonts w:ascii="Times New Roman" w:eastAsia="MS Mincho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R">
    <w:name w:val="EXR"/>
    <w:basedOn w:val="Normal"/>
    <w:rsid w:val="001C1295"/>
    <w:pPr>
      <w:keepLines/>
      <w:tabs>
        <w:tab w:val="left" w:pos="380"/>
      </w:tabs>
      <w:spacing w:after="120"/>
      <w:jc w:val="both"/>
    </w:pPr>
    <w:rPr>
      <w:spacing w:val="5"/>
      <w:sz w:val="20"/>
    </w:rPr>
  </w:style>
  <w:style w:type="paragraph" w:customStyle="1" w:styleId="ADD6">
    <w:name w:val="ADD6"/>
    <w:basedOn w:val="Normal"/>
    <w:rsid w:val="001C1295"/>
    <w:pPr>
      <w:tabs>
        <w:tab w:val="left" w:pos="360"/>
        <w:tab w:val="left" w:pos="720"/>
      </w:tabs>
      <w:suppressAutoHyphens/>
      <w:spacing w:line="120" w:lineRule="exact"/>
      <w:ind w:left="360" w:hanging="360"/>
      <w:jc w:val="both"/>
    </w:pPr>
    <w:rPr>
      <w:spacing w:val="-2"/>
      <w:sz w:val="20"/>
      <w:lang w:val="en-GB"/>
    </w:rPr>
  </w:style>
  <w:style w:type="paragraph" w:styleId="Header">
    <w:name w:val="header"/>
    <w:basedOn w:val="Normal"/>
    <w:link w:val="HeaderChar"/>
    <w:rsid w:val="001C12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C1295"/>
    <w:rPr>
      <w:rFonts w:ascii="Times New Roman" w:eastAsia="MS Mincho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1C1295"/>
    <w:pPr>
      <w:ind w:left="450" w:hanging="36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1C1295"/>
    <w:rPr>
      <w:rFonts w:ascii="Times New Roman" w:eastAsia="MS Mincho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AC23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C23D5"/>
    <w:rPr>
      <w:rFonts w:ascii="Times New Roman" w:eastAsia="MS Mincho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F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F66"/>
    <w:rPr>
      <w:rFonts w:ascii="Tahoma" w:eastAsia="MS Mincho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295"/>
    <w:pPr>
      <w:spacing w:after="0" w:line="240" w:lineRule="auto"/>
    </w:pPr>
    <w:rPr>
      <w:rFonts w:ascii="Times New Roman" w:eastAsia="MS Mincho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R">
    <w:name w:val="EXR"/>
    <w:basedOn w:val="Normal"/>
    <w:rsid w:val="001C1295"/>
    <w:pPr>
      <w:keepLines/>
      <w:tabs>
        <w:tab w:val="left" w:pos="380"/>
      </w:tabs>
      <w:spacing w:after="120"/>
      <w:jc w:val="both"/>
    </w:pPr>
    <w:rPr>
      <w:spacing w:val="5"/>
      <w:sz w:val="20"/>
    </w:rPr>
  </w:style>
  <w:style w:type="paragraph" w:customStyle="1" w:styleId="ADD6">
    <w:name w:val="ADD6"/>
    <w:basedOn w:val="Normal"/>
    <w:rsid w:val="001C1295"/>
    <w:pPr>
      <w:tabs>
        <w:tab w:val="left" w:pos="360"/>
        <w:tab w:val="left" w:pos="720"/>
      </w:tabs>
      <w:suppressAutoHyphens/>
      <w:spacing w:line="120" w:lineRule="exact"/>
      <w:ind w:left="360" w:hanging="360"/>
      <w:jc w:val="both"/>
    </w:pPr>
    <w:rPr>
      <w:spacing w:val="-2"/>
      <w:sz w:val="20"/>
      <w:lang w:val="en-GB"/>
    </w:rPr>
  </w:style>
  <w:style w:type="paragraph" w:styleId="Header">
    <w:name w:val="header"/>
    <w:basedOn w:val="Normal"/>
    <w:link w:val="HeaderChar"/>
    <w:rsid w:val="001C12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C1295"/>
    <w:rPr>
      <w:rFonts w:ascii="Times New Roman" w:eastAsia="MS Mincho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rsid w:val="001C1295"/>
    <w:pPr>
      <w:ind w:left="450" w:hanging="36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1C1295"/>
    <w:rPr>
      <w:rFonts w:ascii="Times New Roman" w:eastAsia="MS Mincho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AC23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C23D5"/>
    <w:rPr>
      <w:rFonts w:ascii="Times New Roman" w:eastAsia="MS Mincho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F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F66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the North Atlantic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paul.tilley</dc:creator>
  <cp:lastModifiedBy>Tilley, Paul (C'ville)</cp:lastModifiedBy>
  <cp:revision>3</cp:revision>
  <dcterms:created xsi:type="dcterms:W3CDTF">2011-10-03T13:06:00Z</dcterms:created>
  <dcterms:modified xsi:type="dcterms:W3CDTF">2011-10-03T13:07:00Z</dcterms:modified>
</cp:coreProperties>
</file>