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67D" w:rsidRPr="00497240" w:rsidRDefault="005B367D" w:rsidP="005B367D">
      <w:pPr>
        <w:pStyle w:val="CM95"/>
        <w:rPr>
          <w:rFonts w:asciiTheme="minorHAnsi" w:hAnsiTheme="minorHAnsi" w:cs="Arial"/>
          <w:b/>
          <w:bCs/>
          <w:i/>
          <w:sz w:val="28"/>
          <w:szCs w:val="28"/>
        </w:rPr>
      </w:pPr>
      <w:bookmarkStart w:id="0" w:name="_GoBack"/>
      <w:bookmarkEnd w:id="0"/>
      <w:r w:rsidRPr="00497240">
        <w:rPr>
          <w:rFonts w:asciiTheme="minorHAnsi" w:hAnsiTheme="minorHAnsi" w:cs="Arial"/>
          <w:b/>
          <w:bCs/>
          <w:i/>
          <w:sz w:val="28"/>
          <w:szCs w:val="28"/>
        </w:rPr>
        <w:t>Program of Studies – Post Diploma</w:t>
      </w:r>
    </w:p>
    <w:p w:rsidR="005B367D" w:rsidRPr="00C13A61" w:rsidRDefault="005B367D" w:rsidP="005B367D">
      <w:pPr>
        <w:pStyle w:val="CM95"/>
        <w:rPr>
          <w:rFonts w:asciiTheme="minorHAnsi" w:hAnsiTheme="minorHAnsi" w:cs="Arial"/>
          <w:sz w:val="28"/>
          <w:szCs w:val="28"/>
        </w:rPr>
      </w:pPr>
      <w:r w:rsidRPr="00C13A61">
        <w:rPr>
          <w:rFonts w:asciiTheme="minorHAnsi" w:hAnsiTheme="minorHAnsi" w:cs="Arial"/>
          <w:sz w:val="28"/>
          <w:szCs w:val="28"/>
          <w:u w:val="single"/>
        </w:rPr>
        <w:t>Courses</w:t>
      </w:r>
    </w:p>
    <w:p w:rsidR="005B367D" w:rsidRPr="00C13A61" w:rsidRDefault="005B367D" w:rsidP="005B367D">
      <w:pPr>
        <w:pStyle w:val="CM95"/>
        <w:rPr>
          <w:rFonts w:asciiTheme="minorHAnsi" w:hAnsiTheme="minorHAnsi" w:cs="Arial"/>
          <w:sz w:val="28"/>
          <w:szCs w:val="28"/>
        </w:rPr>
      </w:pPr>
      <w:r w:rsidRPr="00C13A61">
        <w:rPr>
          <w:rFonts w:asciiTheme="minorHAnsi" w:hAnsiTheme="minorHAnsi" w:cs="Arial"/>
          <w:sz w:val="28"/>
          <w:szCs w:val="28"/>
        </w:rPr>
        <w:t xml:space="preserve">Code </w:t>
      </w:r>
      <w:r w:rsidRPr="00C13A61">
        <w:rPr>
          <w:rFonts w:asciiTheme="minorHAnsi" w:hAnsiTheme="minorHAnsi" w:cs="Arial"/>
          <w:sz w:val="28"/>
          <w:szCs w:val="28"/>
        </w:rPr>
        <w:tab/>
      </w:r>
      <w:r w:rsidRPr="00C13A61">
        <w:rPr>
          <w:rFonts w:asciiTheme="minorHAnsi" w:hAnsiTheme="minorHAnsi" w:cs="Arial"/>
          <w:sz w:val="28"/>
          <w:szCs w:val="28"/>
        </w:rPr>
        <w:tab/>
        <w:t xml:space="preserve">Title  </w:t>
      </w:r>
      <w:r w:rsidRPr="00C13A61">
        <w:rPr>
          <w:rFonts w:asciiTheme="minorHAnsi" w:hAnsiTheme="minorHAnsi" w:cs="Arial"/>
          <w:sz w:val="28"/>
          <w:szCs w:val="28"/>
        </w:rPr>
        <w:tab/>
        <w:t xml:space="preserve"> </w:t>
      </w:r>
      <w:r w:rsidRPr="00C13A61">
        <w:rPr>
          <w:rFonts w:asciiTheme="minorHAnsi" w:hAnsiTheme="minorHAnsi" w:cs="Arial"/>
          <w:sz w:val="28"/>
          <w:szCs w:val="28"/>
        </w:rPr>
        <w:tab/>
      </w:r>
      <w:r w:rsidRPr="00C13A61">
        <w:rPr>
          <w:rFonts w:asciiTheme="minorHAnsi" w:hAnsiTheme="minorHAnsi" w:cs="Arial"/>
          <w:sz w:val="28"/>
          <w:szCs w:val="28"/>
        </w:rPr>
        <w:tab/>
      </w:r>
      <w:r w:rsidRPr="00C13A61">
        <w:rPr>
          <w:rFonts w:asciiTheme="minorHAnsi" w:hAnsiTheme="minorHAnsi" w:cs="Arial"/>
          <w:sz w:val="28"/>
          <w:szCs w:val="28"/>
        </w:rPr>
        <w:tab/>
      </w:r>
      <w:r w:rsidRPr="00C13A61">
        <w:rPr>
          <w:rFonts w:asciiTheme="minorHAnsi" w:hAnsiTheme="minorHAnsi" w:cs="Arial"/>
          <w:sz w:val="28"/>
          <w:szCs w:val="28"/>
        </w:rPr>
        <w:tab/>
      </w:r>
      <w:r w:rsidRPr="00C13A61">
        <w:rPr>
          <w:rFonts w:asciiTheme="minorHAnsi" w:hAnsiTheme="minorHAnsi" w:cs="Arial"/>
          <w:sz w:val="28"/>
          <w:szCs w:val="28"/>
        </w:rPr>
        <w:tab/>
      </w:r>
      <w:r w:rsidRPr="00C13A61">
        <w:rPr>
          <w:rFonts w:asciiTheme="minorHAnsi" w:hAnsiTheme="minorHAnsi" w:cs="Arial"/>
          <w:sz w:val="28"/>
          <w:szCs w:val="28"/>
        </w:rPr>
        <w:tab/>
      </w:r>
      <w:proofErr w:type="spellStart"/>
      <w:r w:rsidRPr="00C13A61">
        <w:rPr>
          <w:rFonts w:asciiTheme="minorHAnsi" w:hAnsiTheme="minorHAnsi" w:cs="Arial"/>
          <w:sz w:val="28"/>
          <w:szCs w:val="28"/>
        </w:rPr>
        <w:t>hrs</w:t>
      </w:r>
      <w:proofErr w:type="spellEnd"/>
      <w:r w:rsidRPr="00C13A61">
        <w:rPr>
          <w:rFonts w:asciiTheme="minorHAnsi" w:hAnsiTheme="minorHAnsi" w:cs="Arial"/>
          <w:sz w:val="28"/>
          <w:szCs w:val="28"/>
        </w:rPr>
        <w:t>/</w:t>
      </w:r>
      <w:proofErr w:type="spellStart"/>
      <w:r w:rsidRPr="00C13A61">
        <w:rPr>
          <w:rFonts w:asciiTheme="minorHAnsi" w:hAnsiTheme="minorHAnsi" w:cs="Arial"/>
          <w:sz w:val="28"/>
          <w:szCs w:val="28"/>
        </w:rPr>
        <w:t>wk</w:t>
      </w:r>
      <w:proofErr w:type="spellEnd"/>
      <w:r w:rsidRPr="00C13A61">
        <w:rPr>
          <w:rFonts w:asciiTheme="minorHAnsi" w:hAnsiTheme="minorHAnsi" w:cs="Arial"/>
          <w:sz w:val="28"/>
          <w:szCs w:val="28"/>
        </w:rPr>
        <w:t xml:space="preserve"> </w:t>
      </w:r>
    </w:p>
    <w:p w:rsidR="005B367D" w:rsidRPr="00C13A61" w:rsidRDefault="005B367D" w:rsidP="005B367D">
      <w:pPr>
        <w:pStyle w:val="CM12"/>
        <w:spacing w:line="240" w:lineRule="auto"/>
        <w:rPr>
          <w:rFonts w:asciiTheme="minorHAnsi" w:hAnsiTheme="minorHAnsi" w:cs="Arial"/>
          <w:sz w:val="28"/>
          <w:szCs w:val="28"/>
        </w:rPr>
      </w:pPr>
    </w:p>
    <w:p w:rsidR="005B367D" w:rsidRPr="00C13A61" w:rsidRDefault="005B367D" w:rsidP="005B367D">
      <w:pPr>
        <w:pStyle w:val="CM12"/>
        <w:spacing w:line="240" w:lineRule="auto"/>
        <w:rPr>
          <w:rFonts w:asciiTheme="minorHAnsi" w:hAnsiTheme="minorHAnsi" w:cs="Arial"/>
          <w:b/>
          <w:sz w:val="28"/>
          <w:szCs w:val="28"/>
        </w:rPr>
      </w:pPr>
      <w:commentRangeStart w:id="1"/>
      <w:r w:rsidRPr="00C13A61">
        <w:rPr>
          <w:rFonts w:asciiTheme="minorHAnsi" w:hAnsiTheme="minorHAnsi" w:cs="Arial"/>
          <w:b/>
          <w:sz w:val="28"/>
          <w:szCs w:val="28"/>
        </w:rPr>
        <w:t>Semester 1</w:t>
      </w:r>
      <w:commentRangeEnd w:id="1"/>
      <w:r w:rsidR="006233EE">
        <w:rPr>
          <w:rStyle w:val="CommentReference"/>
          <w:rFonts w:asciiTheme="minorHAnsi" w:eastAsiaTheme="minorHAnsi" w:hAnsiTheme="minorHAnsi" w:cstheme="minorBidi"/>
          <w:lang w:val="en-CA"/>
        </w:rPr>
        <w:commentReference w:id="1"/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ab/>
        <w:t>Cr</w:t>
      </w:r>
      <w:r w:rsidRPr="00C13A61">
        <w:rPr>
          <w:rFonts w:asciiTheme="minorHAnsi" w:hAnsiTheme="minorHAnsi" w:cs="Arial"/>
          <w:b/>
          <w:sz w:val="28"/>
          <w:szCs w:val="28"/>
        </w:rPr>
        <w:tab/>
        <w:t>Le</w:t>
      </w:r>
      <w:r w:rsidRPr="00C13A61">
        <w:rPr>
          <w:rFonts w:asciiTheme="minorHAnsi" w:hAnsiTheme="minorHAnsi" w:cs="Arial"/>
          <w:b/>
          <w:sz w:val="28"/>
          <w:szCs w:val="28"/>
        </w:rPr>
        <w:tab/>
        <w:t>La</w:t>
      </w:r>
    </w:p>
    <w:p w:rsidR="005B367D" w:rsidRPr="00C13A61" w:rsidRDefault="005B367D" w:rsidP="005B367D">
      <w:pPr>
        <w:tabs>
          <w:tab w:val="left" w:pos="5175"/>
        </w:tabs>
        <w:spacing w:after="0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SMXXXX</w:t>
      </w:r>
      <w:r w:rsidRPr="00C13A61">
        <w:rPr>
          <w:rFonts w:cs="Arial"/>
          <w:bCs/>
          <w:sz w:val="28"/>
          <w:szCs w:val="28"/>
        </w:rPr>
        <w:t xml:space="preserve">      </w:t>
      </w:r>
      <w:r>
        <w:rPr>
          <w:rFonts w:cs="Arial"/>
          <w:bCs/>
          <w:sz w:val="28"/>
          <w:szCs w:val="28"/>
        </w:rPr>
        <w:t xml:space="preserve">  </w:t>
      </w:r>
      <w:r w:rsidRPr="00C13A61">
        <w:rPr>
          <w:rFonts w:cs="Arial"/>
          <w:sz w:val="28"/>
          <w:szCs w:val="28"/>
        </w:rPr>
        <w:t>Social Media Strategic Management</w:t>
      </w:r>
      <w:r w:rsidRPr="00C13A61">
        <w:rPr>
          <w:rFonts w:cs="Arial"/>
          <w:bCs/>
          <w:sz w:val="28"/>
          <w:szCs w:val="28"/>
        </w:rPr>
        <w:tab/>
      </w:r>
      <w:r w:rsidRPr="00C13A61">
        <w:rPr>
          <w:rFonts w:cs="Arial"/>
          <w:bCs/>
          <w:sz w:val="28"/>
          <w:szCs w:val="28"/>
        </w:rPr>
        <w:tab/>
        <w:t>4</w:t>
      </w:r>
      <w:r w:rsidRPr="00C13A61"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>4</w:t>
      </w:r>
      <w:r w:rsidRPr="00C13A61"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>0</w:t>
      </w:r>
    </w:p>
    <w:p w:rsidR="005B367D" w:rsidRPr="00C13A61" w:rsidRDefault="005B367D" w:rsidP="005B367D">
      <w:pPr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MRXXXXX</w:t>
      </w:r>
      <w:r w:rsidRPr="00C13A61">
        <w:rPr>
          <w:rFonts w:cs="Arial"/>
          <w:sz w:val="28"/>
          <w:szCs w:val="28"/>
        </w:rPr>
        <w:t xml:space="preserve"> </w:t>
      </w:r>
      <w:r w:rsidRPr="00C13A61">
        <w:rPr>
          <w:rFonts w:cs="Arial"/>
          <w:sz w:val="28"/>
          <w:szCs w:val="28"/>
        </w:rPr>
        <w:tab/>
        <w:t>MRXXXX Social Media Marketing</w:t>
      </w:r>
      <w:r w:rsidRPr="00C13A61">
        <w:rPr>
          <w:rFonts w:cs="Arial"/>
          <w:sz w:val="28"/>
          <w:szCs w:val="28"/>
        </w:rPr>
        <w:tab/>
      </w:r>
      <w:r w:rsidRPr="00C13A61">
        <w:rPr>
          <w:rFonts w:cs="Arial"/>
          <w:sz w:val="28"/>
          <w:szCs w:val="28"/>
        </w:rPr>
        <w:tab/>
        <w:t>4</w:t>
      </w:r>
      <w:r w:rsidRPr="00C13A61">
        <w:rPr>
          <w:rFonts w:cs="Arial"/>
          <w:sz w:val="28"/>
          <w:szCs w:val="28"/>
        </w:rPr>
        <w:tab/>
        <w:t>3</w:t>
      </w:r>
      <w:r w:rsidRPr="00C13A61">
        <w:rPr>
          <w:rFonts w:cs="Arial"/>
          <w:sz w:val="28"/>
          <w:szCs w:val="28"/>
        </w:rPr>
        <w:tab/>
        <w:t>2</w:t>
      </w:r>
    </w:p>
    <w:p w:rsidR="005B367D" w:rsidRPr="00C13A61" w:rsidRDefault="005B367D" w:rsidP="005B367D">
      <w:pPr>
        <w:spacing w:after="0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MR1500</w:t>
      </w:r>
      <w:r w:rsidRPr="00C13A61"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>Consumer Behaviour</w:t>
      </w:r>
      <w:r>
        <w:rPr>
          <w:rFonts w:cs="Arial"/>
          <w:bCs/>
          <w:sz w:val="28"/>
          <w:szCs w:val="28"/>
        </w:rPr>
        <w:tab/>
      </w:r>
      <w:r w:rsidRPr="00C13A61">
        <w:rPr>
          <w:rFonts w:cs="Arial"/>
          <w:bCs/>
          <w:sz w:val="28"/>
          <w:szCs w:val="28"/>
        </w:rPr>
        <w:tab/>
      </w:r>
      <w:r w:rsidRPr="00C13A61">
        <w:rPr>
          <w:rFonts w:cs="Arial"/>
          <w:bCs/>
          <w:sz w:val="28"/>
          <w:szCs w:val="28"/>
        </w:rPr>
        <w:tab/>
      </w:r>
      <w:r w:rsidRPr="00C13A61"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>3</w:t>
      </w:r>
      <w:r w:rsidRPr="00C13A61"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>3</w:t>
      </w:r>
      <w:r w:rsidRPr="00C13A61"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>0</w:t>
      </w:r>
    </w:p>
    <w:p w:rsidR="005B367D" w:rsidRPr="00C13A61" w:rsidRDefault="005B367D" w:rsidP="005B367D">
      <w:pPr>
        <w:spacing w:after="0"/>
        <w:rPr>
          <w:rFonts w:cs="Arial"/>
          <w:bCs/>
          <w:sz w:val="28"/>
          <w:szCs w:val="28"/>
        </w:rPr>
      </w:pPr>
      <w:commentRangeStart w:id="2"/>
      <w:r>
        <w:rPr>
          <w:rFonts w:cs="Arial"/>
          <w:bCs/>
          <w:sz w:val="28"/>
          <w:szCs w:val="28"/>
        </w:rPr>
        <w:t>LW15</w:t>
      </w:r>
      <w:r w:rsidR="0041045D">
        <w:rPr>
          <w:rFonts w:cs="Arial"/>
          <w:bCs/>
          <w:sz w:val="28"/>
          <w:szCs w:val="28"/>
        </w:rPr>
        <w:t>XX</w:t>
      </w:r>
      <w:r w:rsidRPr="00C13A61"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>Law and Ethics</w:t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 w:rsidRPr="00C13A61"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>3</w:t>
      </w:r>
      <w:r w:rsidRPr="00C13A61"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>3</w:t>
      </w:r>
      <w:r w:rsidRPr="00C13A61"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>0</w:t>
      </w:r>
      <w:commentRangeEnd w:id="2"/>
      <w:r w:rsidR="0041045D">
        <w:rPr>
          <w:rStyle w:val="CommentReference"/>
        </w:rPr>
        <w:commentReference w:id="2"/>
      </w:r>
    </w:p>
    <w:p w:rsidR="005B367D" w:rsidRPr="00C13A61" w:rsidRDefault="005B367D" w:rsidP="005B367D">
      <w:pPr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PR2170</w:t>
      </w:r>
      <w:r w:rsidRPr="00C13A61">
        <w:rPr>
          <w:rFonts w:cs="Arial"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>Project Management</w:t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 w:rsidRPr="00C13A61"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>2</w:t>
      </w:r>
      <w:r w:rsidRPr="00C13A61"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>2</w:t>
      </w:r>
      <w:r w:rsidRPr="00C13A61"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>1</w:t>
      </w:r>
    </w:p>
    <w:p w:rsidR="005B367D" w:rsidRDefault="005B367D" w:rsidP="005B367D">
      <w:pPr>
        <w:spacing w:after="0"/>
        <w:rPr>
          <w:rFonts w:cs="Arial"/>
          <w:sz w:val="28"/>
          <w:szCs w:val="28"/>
        </w:rPr>
      </w:pPr>
      <w:commentRangeStart w:id="3"/>
      <w:proofErr w:type="spellStart"/>
      <w:r>
        <w:rPr>
          <w:rFonts w:cs="Arial"/>
          <w:sz w:val="28"/>
          <w:szCs w:val="28"/>
        </w:rPr>
        <w:t>EP</w:t>
      </w:r>
      <w:r w:rsidR="007F2C26">
        <w:rPr>
          <w:rFonts w:cs="Arial"/>
          <w:sz w:val="28"/>
          <w:szCs w:val="28"/>
        </w:rPr>
        <w:t>xxxx</w:t>
      </w:r>
      <w:proofErr w:type="spellEnd"/>
      <w:r w:rsidRPr="00C13A61">
        <w:rPr>
          <w:rFonts w:cs="Arial"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>Introduction to Business</w:t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 w:rsidRPr="00C13A61"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>4</w:t>
      </w:r>
      <w:r w:rsidRPr="00C13A61"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>4</w:t>
      </w:r>
      <w:r w:rsidRPr="00C13A61"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>0</w:t>
      </w:r>
      <w:commentRangeEnd w:id="3"/>
      <w:r w:rsidR="006233EE">
        <w:rPr>
          <w:rStyle w:val="CommentReference"/>
        </w:rPr>
        <w:commentReference w:id="3"/>
      </w:r>
    </w:p>
    <w:p w:rsidR="005B367D" w:rsidRDefault="005B367D" w:rsidP="005B367D">
      <w:pPr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MR24XX</w:t>
      </w:r>
      <w:r>
        <w:rPr>
          <w:rFonts w:cs="Arial"/>
          <w:sz w:val="28"/>
          <w:szCs w:val="28"/>
        </w:rPr>
        <w:tab/>
        <w:t>Marketing Communications</w:t>
      </w:r>
      <w:r w:rsidR="007F2C26">
        <w:rPr>
          <w:rFonts w:cs="Arial"/>
          <w:sz w:val="28"/>
          <w:szCs w:val="28"/>
        </w:rPr>
        <w:t xml:space="preserve"> I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>4</w:t>
      </w:r>
      <w:r>
        <w:rPr>
          <w:rFonts w:cs="Arial"/>
          <w:sz w:val="28"/>
          <w:szCs w:val="28"/>
        </w:rPr>
        <w:tab/>
        <w:t>3</w:t>
      </w:r>
      <w:r>
        <w:rPr>
          <w:rFonts w:cs="Arial"/>
          <w:sz w:val="28"/>
          <w:szCs w:val="28"/>
        </w:rPr>
        <w:tab/>
        <w:t>2</w:t>
      </w:r>
    </w:p>
    <w:p w:rsidR="005B367D" w:rsidRDefault="005B367D" w:rsidP="005B367D">
      <w:pPr>
        <w:spacing w:after="0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Total</w:t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  <w:t>24</w:t>
      </w:r>
      <w:r>
        <w:rPr>
          <w:rFonts w:cs="Arial"/>
          <w:bCs/>
          <w:sz w:val="28"/>
          <w:szCs w:val="28"/>
        </w:rPr>
        <w:tab/>
      </w:r>
      <w:r w:rsidR="007F2C26">
        <w:rPr>
          <w:rFonts w:cs="Arial"/>
          <w:bCs/>
          <w:sz w:val="28"/>
          <w:szCs w:val="28"/>
        </w:rPr>
        <w:t>23</w:t>
      </w:r>
      <w:r>
        <w:rPr>
          <w:rFonts w:cs="Arial"/>
          <w:bCs/>
          <w:sz w:val="28"/>
          <w:szCs w:val="28"/>
        </w:rPr>
        <w:tab/>
        <w:t>5</w:t>
      </w:r>
    </w:p>
    <w:p w:rsidR="007F2C26" w:rsidRPr="00C13A61" w:rsidRDefault="007F2C26" w:rsidP="005B367D">
      <w:pPr>
        <w:spacing w:after="0"/>
        <w:rPr>
          <w:rFonts w:cs="Arial"/>
          <w:bCs/>
          <w:sz w:val="28"/>
          <w:szCs w:val="28"/>
        </w:rPr>
      </w:pPr>
    </w:p>
    <w:p w:rsidR="005B367D" w:rsidRPr="00C13A61" w:rsidRDefault="005B367D" w:rsidP="005B367D">
      <w:pPr>
        <w:pStyle w:val="CM12"/>
        <w:spacing w:line="240" w:lineRule="auto"/>
        <w:rPr>
          <w:rFonts w:asciiTheme="minorHAnsi" w:hAnsiTheme="minorHAnsi" w:cs="Arial"/>
          <w:b/>
          <w:sz w:val="28"/>
          <w:szCs w:val="28"/>
        </w:rPr>
      </w:pPr>
      <w:r w:rsidRPr="00C13A61">
        <w:rPr>
          <w:rFonts w:asciiTheme="minorHAnsi" w:hAnsiTheme="minorHAnsi" w:cs="Arial"/>
          <w:b/>
          <w:sz w:val="28"/>
          <w:szCs w:val="28"/>
        </w:rPr>
        <w:t xml:space="preserve">Semester </w:t>
      </w:r>
      <w:r>
        <w:rPr>
          <w:rFonts w:asciiTheme="minorHAnsi" w:hAnsiTheme="minorHAnsi" w:cs="Arial"/>
          <w:b/>
          <w:sz w:val="28"/>
          <w:szCs w:val="28"/>
        </w:rPr>
        <w:t>2</w:t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>Cr</w:t>
      </w:r>
      <w:r w:rsidRPr="00C13A61">
        <w:rPr>
          <w:rFonts w:asciiTheme="minorHAnsi" w:hAnsiTheme="minorHAnsi" w:cs="Arial"/>
          <w:b/>
          <w:sz w:val="28"/>
          <w:szCs w:val="28"/>
        </w:rPr>
        <w:tab/>
        <w:t>Le</w:t>
      </w:r>
      <w:r w:rsidRPr="00C13A61">
        <w:rPr>
          <w:rFonts w:asciiTheme="minorHAnsi" w:hAnsiTheme="minorHAnsi" w:cs="Arial"/>
          <w:b/>
          <w:sz w:val="28"/>
          <w:szCs w:val="28"/>
        </w:rPr>
        <w:tab/>
        <w:t>La</w:t>
      </w:r>
    </w:p>
    <w:p w:rsidR="007F2C26" w:rsidRDefault="007F2C26" w:rsidP="007F2C26">
      <w:pPr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MRXXXX</w:t>
      </w:r>
      <w:r>
        <w:rPr>
          <w:rFonts w:cs="Arial"/>
          <w:sz w:val="28"/>
          <w:szCs w:val="28"/>
        </w:rPr>
        <w:tab/>
        <w:t>Business Research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>3</w:t>
      </w:r>
      <w:r>
        <w:rPr>
          <w:rFonts w:cs="Arial"/>
          <w:sz w:val="28"/>
          <w:szCs w:val="28"/>
        </w:rPr>
        <w:tab/>
        <w:t>2</w:t>
      </w:r>
      <w:r>
        <w:rPr>
          <w:rFonts w:cs="Arial"/>
          <w:sz w:val="28"/>
          <w:szCs w:val="28"/>
        </w:rPr>
        <w:tab/>
        <w:t>3</w:t>
      </w:r>
    </w:p>
    <w:p w:rsidR="007F2C26" w:rsidRPr="007F2C26" w:rsidRDefault="007F2C26" w:rsidP="005B367D">
      <w:pPr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MR24XX</w:t>
      </w:r>
      <w:r>
        <w:rPr>
          <w:rFonts w:cs="Arial"/>
          <w:sz w:val="28"/>
          <w:szCs w:val="28"/>
        </w:rPr>
        <w:tab/>
        <w:t>Marketing Communications II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>4</w:t>
      </w:r>
      <w:r>
        <w:rPr>
          <w:rFonts w:cs="Arial"/>
          <w:sz w:val="28"/>
          <w:szCs w:val="28"/>
        </w:rPr>
        <w:tab/>
        <w:t>3</w:t>
      </w:r>
      <w:r>
        <w:rPr>
          <w:rFonts w:cs="Arial"/>
          <w:sz w:val="28"/>
          <w:szCs w:val="28"/>
        </w:rPr>
        <w:tab/>
        <w:t>2</w:t>
      </w:r>
    </w:p>
    <w:p w:rsidR="005B367D" w:rsidRPr="00C13A61" w:rsidRDefault="005B367D" w:rsidP="005B367D">
      <w:pPr>
        <w:spacing w:after="0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SMXXX1</w:t>
      </w:r>
      <w:r w:rsidRPr="00C13A61">
        <w:rPr>
          <w:rFonts w:cs="Arial"/>
          <w:bCs/>
          <w:sz w:val="28"/>
          <w:szCs w:val="28"/>
        </w:rPr>
        <w:tab/>
      </w:r>
      <w:r w:rsidRPr="00A10283">
        <w:rPr>
          <w:rFonts w:cs="Arial"/>
          <w:bCs/>
          <w:sz w:val="28"/>
          <w:szCs w:val="28"/>
        </w:rPr>
        <w:t>Social Networks (Facebook)</w:t>
      </w:r>
      <w:r w:rsidRPr="00C13A61">
        <w:rPr>
          <w:rFonts w:cs="Arial"/>
          <w:bCs/>
          <w:sz w:val="28"/>
          <w:szCs w:val="28"/>
        </w:rPr>
        <w:tab/>
      </w:r>
      <w:r w:rsidRPr="00C13A61">
        <w:rPr>
          <w:rFonts w:cs="Arial"/>
          <w:bCs/>
          <w:sz w:val="28"/>
          <w:szCs w:val="28"/>
        </w:rPr>
        <w:tab/>
      </w:r>
      <w:r w:rsidRPr="00C13A61"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>2</w:t>
      </w:r>
      <w:r w:rsidRPr="00C13A61"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>1</w:t>
      </w:r>
      <w:r w:rsidRPr="00C13A61"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>2</w:t>
      </w:r>
    </w:p>
    <w:p w:rsidR="005B367D" w:rsidRPr="00C13A61" w:rsidRDefault="005B367D" w:rsidP="005B367D">
      <w:pPr>
        <w:spacing w:after="0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SMXXX2</w:t>
      </w:r>
      <w:r w:rsidRPr="00C13A61"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>Social Media - Video Streaming (YouTube)</w:t>
      </w:r>
      <w:r w:rsidRPr="00C13A61">
        <w:rPr>
          <w:rFonts w:cs="Arial"/>
          <w:bCs/>
          <w:sz w:val="28"/>
          <w:szCs w:val="28"/>
        </w:rPr>
        <w:tab/>
        <w:t>2</w:t>
      </w:r>
      <w:r w:rsidRPr="00C13A61">
        <w:rPr>
          <w:rFonts w:cs="Arial"/>
          <w:bCs/>
          <w:sz w:val="28"/>
          <w:szCs w:val="28"/>
        </w:rPr>
        <w:tab/>
        <w:t>1</w:t>
      </w:r>
      <w:r w:rsidRPr="00C13A61">
        <w:rPr>
          <w:rFonts w:cs="Arial"/>
          <w:bCs/>
          <w:sz w:val="28"/>
          <w:szCs w:val="28"/>
        </w:rPr>
        <w:tab/>
        <w:t>2</w:t>
      </w:r>
    </w:p>
    <w:p w:rsidR="005B367D" w:rsidRPr="00C13A61" w:rsidRDefault="005B367D" w:rsidP="005B367D">
      <w:pPr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SMXXX3</w:t>
      </w:r>
      <w:r w:rsidRPr="00C13A61">
        <w:rPr>
          <w:rFonts w:cs="Arial"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 xml:space="preserve">Social Media - </w:t>
      </w:r>
      <w:r w:rsidRPr="00A10283">
        <w:rPr>
          <w:rFonts w:cs="Arial"/>
          <w:bCs/>
          <w:sz w:val="28"/>
          <w:szCs w:val="28"/>
        </w:rPr>
        <w:t>Micro-Blogs (Twitter)</w:t>
      </w:r>
      <w:r>
        <w:rPr>
          <w:rFonts w:cs="Arial"/>
          <w:bCs/>
          <w:sz w:val="28"/>
          <w:szCs w:val="28"/>
        </w:rPr>
        <w:tab/>
      </w:r>
      <w:r w:rsidRPr="00C13A61"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>2</w:t>
      </w:r>
      <w:r w:rsidRPr="00C13A61"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>1</w:t>
      </w:r>
      <w:r w:rsidRPr="00C13A61"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>2</w:t>
      </w:r>
    </w:p>
    <w:p w:rsidR="005B367D" w:rsidRDefault="005B367D" w:rsidP="005B367D">
      <w:pPr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SMXXX4</w:t>
      </w:r>
      <w:r w:rsidRPr="00C13A61">
        <w:rPr>
          <w:rFonts w:cs="Arial"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 xml:space="preserve">Social Media - </w:t>
      </w:r>
      <w:r w:rsidRPr="00A10283">
        <w:rPr>
          <w:rFonts w:cs="Arial"/>
          <w:bCs/>
          <w:sz w:val="28"/>
          <w:szCs w:val="28"/>
        </w:rPr>
        <w:t xml:space="preserve">Blogs (Blogger 7 </w:t>
      </w:r>
      <w:proofErr w:type="spellStart"/>
      <w:r w:rsidRPr="00A10283">
        <w:rPr>
          <w:rFonts w:cs="Arial"/>
          <w:bCs/>
          <w:sz w:val="28"/>
          <w:szCs w:val="28"/>
        </w:rPr>
        <w:t>Wordpress</w:t>
      </w:r>
      <w:proofErr w:type="spellEnd"/>
      <w:r w:rsidRPr="00A10283">
        <w:rPr>
          <w:rFonts w:cs="Arial"/>
          <w:bCs/>
          <w:sz w:val="28"/>
          <w:szCs w:val="28"/>
        </w:rPr>
        <w:t>)</w:t>
      </w:r>
      <w:r w:rsidRPr="00C13A61">
        <w:rPr>
          <w:rFonts w:cs="Arial"/>
          <w:sz w:val="28"/>
          <w:szCs w:val="28"/>
        </w:rPr>
        <w:tab/>
        <w:t>2</w:t>
      </w:r>
      <w:r w:rsidRPr="00C13A61">
        <w:rPr>
          <w:rFonts w:cs="Arial"/>
          <w:sz w:val="28"/>
          <w:szCs w:val="28"/>
        </w:rPr>
        <w:tab/>
        <w:t>1</w:t>
      </w:r>
      <w:r w:rsidRPr="00C13A61">
        <w:rPr>
          <w:rFonts w:cs="Arial"/>
          <w:sz w:val="28"/>
          <w:szCs w:val="28"/>
        </w:rPr>
        <w:tab/>
        <w:t>2</w:t>
      </w:r>
    </w:p>
    <w:p w:rsidR="005B367D" w:rsidRDefault="005B367D" w:rsidP="005B367D">
      <w:pPr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SMXXX5</w:t>
      </w:r>
      <w:r>
        <w:rPr>
          <w:rFonts w:cs="Arial"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 xml:space="preserve">Social Media - </w:t>
      </w:r>
      <w:r w:rsidRPr="00A10283">
        <w:rPr>
          <w:rFonts w:cs="Arial"/>
          <w:sz w:val="28"/>
          <w:szCs w:val="28"/>
        </w:rPr>
        <w:t>Emerging Platforms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Pr="00C13A61">
        <w:rPr>
          <w:rFonts w:cs="Arial"/>
          <w:sz w:val="28"/>
          <w:szCs w:val="28"/>
        </w:rPr>
        <w:t>2</w:t>
      </w:r>
      <w:r w:rsidRPr="00C13A61">
        <w:rPr>
          <w:rFonts w:cs="Arial"/>
          <w:sz w:val="28"/>
          <w:szCs w:val="28"/>
        </w:rPr>
        <w:tab/>
        <w:t>1</w:t>
      </w:r>
      <w:r w:rsidRPr="00C13A61">
        <w:rPr>
          <w:rFonts w:cs="Arial"/>
          <w:sz w:val="28"/>
          <w:szCs w:val="28"/>
        </w:rPr>
        <w:tab/>
        <w:t>2</w:t>
      </w:r>
    </w:p>
    <w:p w:rsidR="005B367D" w:rsidRDefault="005B367D" w:rsidP="005B367D">
      <w:pPr>
        <w:spacing w:after="0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Total</w:t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  <w:t>1</w:t>
      </w:r>
      <w:r w:rsidR="007F2C26">
        <w:rPr>
          <w:rFonts w:cs="Arial"/>
          <w:bCs/>
          <w:sz w:val="28"/>
          <w:szCs w:val="28"/>
        </w:rPr>
        <w:t>7</w:t>
      </w:r>
      <w:r>
        <w:rPr>
          <w:rFonts w:cs="Arial"/>
          <w:bCs/>
          <w:sz w:val="28"/>
          <w:szCs w:val="28"/>
        </w:rPr>
        <w:tab/>
      </w:r>
      <w:r w:rsidR="007F2C26">
        <w:rPr>
          <w:rFonts w:cs="Arial"/>
          <w:bCs/>
          <w:sz w:val="28"/>
          <w:szCs w:val="28"/>
        </w:rPr>
        <w:t>10</w:t>
      </w:r>
      <w:r>
        <w:rPr>
          <w:rFonts w:cs="Arial"/>
          <w:bCs/>
          <w:sz w:val="28"/>
          <w:szCs w:val="28"/>
        </w:rPr>
        <w:tab/>
        <w:t>15</w:t>
      </w:r>
    </w:p>
    <w:p w:rsidR="0041045D" w:rsidRDefault="0041045D" w:rsidP="005B367D">
      <w:pPr>
        <w:spacing w:after="0"/>
        <w:rPr>
          <w:rFonts w:cs="Arial"/>
          <w:bCs/>
          <w:sz w:val="28"/>
          <w:szCs w:val="28"/>
        </w:rPr>
      </w:pPr>
    </w:p>
    <w:p w:rsidR="005B367D" w:rsidRPr="00C13A61" w:rsidRDefault="005B367D" w:rsidP="005B367D">
      <w:pPr>
        <w:pStyle w:val="CM12"/>
        <w:spacing w:line="240" w:lineRule="auto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>Intersession</w:t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ab/>
      </w:r>
      <w:r>
        <w:rPr>
          <w:rFonts w:asciiTheme="minorHAnsi" w:hAnsiTheme="minorHAnsi" w:cs="Arial"/>
          <w:b/>
          <w:sz w:val="28"/>
          <w:szCs w:val="28"/>
        </w:rPr>
        <w:tab/>
      </w:r>
      <w:r w:rsidRPr="00C13A61">
        <w:rPr>
          <w:rFonts w:asciiTheme="minorHAnsi" w:hAnsiTheme="minorHAnsi" w:cs="Arial"/>
          <w:b/>
          <w:sz w:val="28"/>
          <w:szCs w:val="28"/>
        </w:rPr>
        <w:t>Cr</w:t>
      </w:r>
      <w:r w:rsidRPr="00C13A61">
        <w:rPr>
          <w:rFonts w:asciiTheme="minorHAnsi" w:hAnsiTheme="minorHAnsi" w:cs="Arial"/>
          <w:b/>
          <w:sz w:val="28"/>
          <w:szCs w:val="28"/>
        </w:rPr>
        <w:tab/>
        <w:t>Le</w:t>
      </w:r>
      <w:r w:rsidRPr="00C13A61">
        <w:rPr>
          <w:rFonts w:asciiTheme="minorHAnsi" w:hAnsiTheme="minorHAnsi" w:cs="Arial"/>
          <w:b/>
          <w:sz w:val="28"/>
          <w:szCs w:val="28"/>
        </w:rPr>
        <w:tab/>
        <w:t>La</w:t>
      </w:r>
    </w:p>
    <w:p w:rsidR="005B367D" w:rsidRDefault="005B367D" w:rsidP="005B367D">
      <w:pPr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SMXXXX</w:t>
      </w:r>
      <w:r>
        <w:rPr>
          <w:rFonts w:cs="Arial"/>
          <w:sz w:val="28"/>
          <w:szCs w:val="28"/>
        </w:rPr>
        <w:tab/>
      </w:r>
      <w:r w:rsidRPr="006921C0">
        <w:rPr>
          <w:rFonts w:cs="Arial"/>
          <w:sz w:val="28"/>
          <w:szCs w:val="28"/>
        </w:rPr>
        <w:t xml:space="preserve">Social </w:t>
      </w:r>
      <w:r>
        <w:rPr>
          <w:rFonts w:cs="Arial"/>
          <w:sz w:val="28"/>
          <w:szCs w:val="28"/>
        </w:rPr>
        <w:t>Capstone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>5</w:t>
      </w:r>
      <w:r>
        <w:rPr>
          <w:rFonts w:cs="Arial"/>
          <w:sz w:val="28"/>
          <w:szCs w:val="28"/>
        </w:rPr>
        <w:tab/>
        <w:t>0</w:t>
      </w:r>
      <w:r>
        <w:rPr>
          <w:rFonts w:cs="Arial"/>
          <w:sz w:val="28"/>
          <w:szCs w:val="28"/>
        </w:rPr>
        <w:tab/>
        <w:t>8</w:t>
      </w:r>
    </w:p>
    <w:p w:rsidR="005B367D" w:rsidRDefault="005B367D" w:rsidP="005B367D">
      <w:pPr>
        <w:spacing w:after="0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Total</w:t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</w:r>
      <w:r w:rsidR="007F2C26">
        <w:rPr>
          <w:rFonts w:cs="Arial"/>
          <w:bCs/>
          <w:sz w:val="28"/>
          <w:szCs w:val="28"/>
        </w:rPr>
        <w:t>5</w:t>
      </w:r>
      <w:r>
        <w:rPr>
          <w:rFonts w:cs="Arial"/>
          <w:bCs/>
          <w:sz w:val="28"/>
          <w:szCs w:val="28"/>
        </w:rPr>
        <w:tab/>
      </w:r>
      <w:r w:rsidR="007F2C26">
        <w:rPr>
          <w:rFonts w:cs="Arial"/>
          <w:bCs/>
          <w:sz w:val="28"/>
          <w:szCs w:val="28"/>
        </w:rPr>
        <w:t>0</w:t>
      </w:r>
      <w:r>
        <w:rPr>
          <w:rFonts w:cs="Arial"/>
          <w:bCs/>
          <w:sz w:val="28"/>
          <w:szCs w:val="28"/>
        </w:rPr>
        <w:tab/>
      </w:r>
      <w:r w:rsidR="007F2C26">
        <w:rPr>
          <w:rFonts w:cs="Arial"/>
          <w:bCs/>
          <w:sz w:val="28"/>
          <w:szCs w:val="28"/>
        </w:rPr>
        <w:t>8</w:t>
      </w:r>
    </w:p>
    <w:p w:rsidR="007F2C26" w:rsidRDefault="007F2C26" w:rsidP="005B367D">
      <w:pPr>
        <w:spacing w:after="0"/>
        <w:rPr>
          <w:rFonts w:cs="Arial"/>
          <w:bCs/>
          <w:sz w:val="28"/>
          <w:szCs w:val="28"/>
        </w:rPr>
      </w:pPr>
    </w:p>
    <w:p w:rsidR="007F2C26" w:rsidRDefault="007F2C26" w:rsidP="005B367D">
      <w:pPr>
        <w:spacing w:after="0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Total Credits  </w:t>
      </w:r>
      <w:r w:rsidR="006233EE">
        <w:rPr>
          <w:rFonts w:cs="Arial"/>
          <w:bCs/>
          <w:sz w:val="28"/>
          <w:szCs w:val="28"/>
        </w:rPr>
        <w:tab/>
      </w:r>
      <w:r w:rsidR="006233EE">
        <w:rPr>
          <w:rFonts w:cs="Arial"/>
          <w:bCs/>
          <w:sz w:val="28"/>
          <w:szCs w:val="28"/>
        </w:rPr>
        <w:tab/>
      </w:r>
      <w:r w:rsidR="0041045D">
        <w:rPr>
          <w:rFonts w:cs="Arial"/>
          <w:bCs/>
          <w:sz w:val="28"/>
          <w:szCs w:val="28"/>
        </w:rPr>
        <w:t xml:space="preserve">46 </w:t>
      </w:r>
    </w:p>
    <w:p w:rsidR="006233EE" w:rsidRDefault="006233EE" w:rsidP="005B367D">
      <w:pPr>
        <w:spacing w:after="0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Total Lecture Hours</w:t>
      </w:r>
      <w:r>
        <w:rPr>
          <w:rFonts w:cs="Arial"/>
          <w:bCs/>
          <w:sz w:val="28"/>
          <w:szCs w:val="28"/>
        </w:rPr>
        <w:tab/>
        <w:t>33</w:t>
      </w:r>
    </w:p>
    <w:p w:rsidR="006233EE" w:rsidRDefault="006233EE" w:rsidP="005B367D">
      <w:pPr>
        <w:spacing w:after="0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Total Lab Hours</w:t>
      </w:r>
      <w:r>
        <w:rPr>
          <w:rFonts w:cs="Arial"/>
          <w:bCs/>
          <w:sz w:val="28"/>
          <w:szCs w:val="28"/>
        </w:rPr>
        <w:tab/>
      </w:r>
      <w:r>
        <w:rPr>
          <w:rFonts w:cs="Arial"/>
          <w:bCs/>
          <w:sz w:val="28"/>
          <w:szCs w:val="28"/>
        </w:rPr>
        <w:tab/>
        <w:t>28</w:t>
      </w:r>
    </w:p>
    <w:p w:rsidR="0041045D" w:rsidRDefault="0041045D">
      <w:pPr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br w:type="page"/>
      </w:r>
    </w:p>
    <w:p w:rsidR="0041045D" w:rsidRPr="0041045D" w:rsidRDefault="0041045D" w:rsidP="005B367D">
      <w:pPr>
        <w:spacing w:after="0"/>
        <w:rPr>
          <w:rFonts w:cs="Arial"/>
          <w:b/>
          <w:bCs/>
          <w:sz w:val="28"/>
          <w:szCs w:val="28"/>
        </w:rPr>
      </w:pPr>
      <w:r w:rsidRPr="0041045D">
        <w:rPr>
          <w:rFonts w:cs="Arial"/>
          <w:b/>
          <w:bCs/>
          <w:sz w:val="28"/>
          <w:szCs w:val="28"/>
        </w:rPr>
        <w:lastRenderedPageBreak/>
        <w:t>Project Plan</w:t>
      </w:r>
    </w:p>
    <w:p w:rsidR="0041045D" w:rsidRDefault="0041045D" w:rsidP="005B367D">
      <w:pPr>
        <w:spacing w:after="0"/>
        <w:rPr>
          <w:rFonts w:cs="Arial"/>
          <w:b/>
          <w:bCs/>
          <w:sz w:val="28"/>
          <w:szCs w:val="28"/>
        </w:rPr>
      </w:pPr>
    </w:p>
    <w:p w:rsidR="0041045D" w:rsidRPr="0041045D" w:rsidRDefault="0041045D" w:rsidP="005B367D">
      <w:pPr>
        <w:spacing w:after="0"/>
        <w:rPr>
          <w:rFonts w:cs="Arial"/>
          <w:b/>
          <w:bCs/>
          <w:sz w:val="28"/>
          <w:szCs w:val="28"/>
        </w:rPr>
      </w:pPr>
      <w:r w:rsidRPr="0041045D">
        <w:rPr>
          <w:rFonts w:cs="Arial"/>
          <w:b/>
          <w:bCs/>
          <w:sz w:val="28"/>
          <w:szCs w:val="28"/>
        </w:rPr>
        <w:t xml:space="preserve">June 3 </w:t>
      </w:r>
      <w:r w:rsidRPr="0041045D">
        <w:rPr>
          <w:rFonts w:cs="Arial"/>
          <w:b/>
          <w:bCs/>
          <w:sz w:val="28"/>
          <w:szCs w:val="28"/>
        </w:rPr>
        <w:sym w:font="Wingdings" w:char="F0E0"/>
      </w:r>
      <w:r w:rsidRPr="0041045D">
        <w:rPr>
          <w:rFonts w:cs="Arial"/>
          <w:b/>
          <w:bCs/>
          <w:sz w:val="28"/>
          <w:szCs w:val="28"/>
        </w:rPr>
        <w:t xml:space="preserve"> June 10</w:t>
      </w:r>
    </w:p>
    <w:p w:rsidR="0041045D" w:rsidRDefault="0041045D" w:rsidP="005B367D">
      <w:pPr>
        <w:spacing w:after="0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>Course outlines for:</w:t>
      </w:r>
    </w:p>
    <w:p w:rsidR="0041045D" w:rsidRPr="0041045D" w:rsidRDefault="0041045D" w:rsidP="0041045D">
      <w:pPr>
        <w:pStyle w:val="ListParagraph"/>
        <w:numPr>
          <w:ilvl w:val="0"/>
          <w:numId w:val="1"/>
        </w:numPr>
        <w:spacing w:after="0"/>
        <w:rPr>
          <w:rFonts w:cs="Arial"/>
          <w:sz w:val="28"/>
          <w:szCs w:val="28"/>
        </w:rPr>
      </w:pPr>
      <w:r w:rsidRPr="0041045D">
        <w:rPr>
          <w:rFonts w:cs="Arial"/>
          <w:bCs/>
          <w:sz w:val="28"/>
          <w:szCs w:val="28"/>
        </w:rPr>
        <w:t xml:space="preserve">SMXXXX        </w:t>
      </w:r>
      <w:r w:rsidRPr="0041045D">
        <w:rPr>
          <w:rFonts w:cs="Arial"/>
          <w:sz w:val="28"/>
          <w:szCs w:val="28"/>
        </w:rPr>
        <w:t>Social Media Strategic Management</w:t>
      </w:r>
    </w:p>
    <w:p w:rsidR="0041045D" w:rsidRPr="0041045D" w:rsidRDefault="0041045D" w:rsidP="0041045D">
      <w:pPr>
        <w:pStyle w:val="ListParagraph"/>
        <w:numPr>
          <w:ilvl w:val="0"/>
          <w:numId w:val="1"/>
        </w:numPr>
        <w:spacing w:after="0"/>
        <w:rPr>
          <w:rFonts w:cs="Arial"/>
          <w:bCs/>
          <w:sz w:val="28"/>
          <w:szCs w:val="28"/>
        </w:rPr>
      </w:pPr>
      <w:r w:rsidRPr="0041045D">
        <w:rPr>
          <w:rFonts w:cs="Arial"/>
          <w:sz w:val="28"/>
          <w:szCs w:val="28"/>
        </w:rPr>
        <w:t xml:space="preserve">MRXXXXX </w:t>
      </w:r>
      <w:r w:rsidRPr="0041045D">
        <w:rPr>
          <w:rFonts w:cs="Arial"/>
          <w:sz w:val="28"/>
          <w:szCs w:val="28"/>
        </w:rPr>
        <w:tab/>
        <w:t>MRXXXX Social Media Marketing</w:t>
      </w:r>
    </w:p>
    <w:p w:rsidR="005B367D" w:rsidRPr="0041045D" w:rsidRDefault="0041045D" w:rsidP="0041045D">
      <w:pPr>
        <w:pStyle w:val="ListParagraph"/>
        <w:numPr>
          <w:ilvl w:val="0"/>
          <w:numId w:val="1"/>
        </w:numPr>
        <w:rPr>
          <w:b/>
          <w:color w:val="1F497D" w:themeColor="text2"/>
        </w:rPr>
      </w:pPr>
      <w:r w:rsidRPr="0041045D">
        <w:rPr>
          <w:rFonts w:cs="Arial"/>
          <w:bCs/>
          <w:sz w:val="28"/>
          <w:szCs w:val="28"/>
        </w:rPr>
        <w:t>SMXXX1</w:t>
      </w:r>
      <w:r w:rsidRPr="0041045D">
        <w:rPr>
          <w:rFonts w:cs="Arial"/>
          <w:bCs/>
          <w:sz w:val="28"/>
          <w:szCs w:val="28"/>
        </w:rPr>
        <w:tab/>
        <w:t>Social Networks (Facebook)</w:t>
      </w:r>
    </w:p>
    <w:p w:rsidR="0041045D" w:rsidRPr="0041045D" w:rsidRDefault="0041045D" w:rsidP="0041045D">
      <w:pPr>
        <w:pStyle w:val="ListParagraph"/>
        <w:numPr>
          <w:ilvl w:val="0"/>
          <w:numId w:val="1"/>
        </w:numPr>
        <w:rPr>
          <w:rFonts w:cs="Arial"/>
          <w:bCs/>
          <w:sz w:val="28"/>
          <w:szCs w:val="28"/>
        </w:rPr>
      </w:pPr>
      <w:r w:rsidRPr="0041045D">
        <w:rPr>
          <w:rFonts w:cs="Arial"/>
          <w:bCs/>
          <w:sz w:val="28"/>
          <w:szCs w:val="28"/>
        </w:rPr>
        <w:t>SMXXX2</w:t>
      </w:r>
      <w:r w:rsidRPr="0041045D">
        <w:rPr>
          <w:rFonts w:cs="Arial"/>
          <w:bCs/>
          <w:sz w:val="28"/>
          <w:szCs w:val="28"/>
        </w:rPr>
        <w:tab/>
        <w:t>Social Media - Video Streaming (YouTube)</w:t>
      </w:r>
    </w:p>
    <w:p w:rsidR="0041045D" w:rsidRPr="0041045D" w:rsidRDefault="0041045D" w:rsidP="0041045D">
      <w:pPr>
        <w:pStyle w:val="ListParagraph"/>
        <w:numPr>
          <w:ilvl w:val="0"/>
          <w:numId w:val="1"/>
        </w:numPr>
        <w:rPr>
          <w:rFonts w:cs="Arial"/>
          <w:bCs/>
          <w:sz w:val="28"/>
          <w:szCs w:val="28"/>
        </w:rPr>
      </w:pPr>
      <w:r w:rsidRPr="0041045D">
        <w:rPr>
          <w:rFonts w:cs="Arial"/>
          <w:sz w:val="28"/>
          <w:szCs w:val="28"/>
        </w:rPr>
        <w:t>SMXXX3</w:t>
      </w:r>
      <w:r w:rsidRPr="0041045D">
        <w:rPr>
          <w:rFonts w:cs="Arial"/>
          <w:sz w:val="28"/>
          <w:szCs w:val="28"/>
        </w:rPr>
        <w:tab/>
      </w:r>
      <w:r w:rsidRPr="0041045D">
        <w:rPr>
          <w:rFonts w:cs="Arial"/>
          <w:bCs/>
          <w:sz w:val="28"/>
          <w:szCs w:val="28"/>
        </w:rPr>
        <w:t>Social Media - Micro-Blogs (Twitter)</w:t>
      </w:r>
      <w:r w:rsidRPr="0041045D">
        <w:rPr>
          <w:rFonts w:cs="Arial"/>
          <w:bCs/>
          <w:sz w:val="28"/>
          <w:szCs w:val="28"/>
        </w:rPr>
        <w:tab/>
      </w:r>
    </w:p>
    <w:p w:rsidR="0041045D" w:rsidRPr="0041045D" w:rsidRDefault="0041045D" w:rsidP="0041045D">
      <w:pPr>
        <w:pStyle w:val="ListParagraph"/>
        <w:numPr>
          <w:ilvl w:val="0"/>
          <w:numId w:val="1"/>
        </w:numPr>
        <w:rPr>
          <w:rFonts w:cs="Arial"/>
          <w:bCs/>
          <w:sz w:val="28"/>
          <w:szCs w:val="28"/>
        </w:rPr>
      </w:pPr>
      <w:r w:rsidRPr="0041045D">
        <w:rPr>
          <w:rFonts w:cs="Arial"/>
          <w:sz w:val="28"/>
          <w:szCs w:val="28"/>
        </w:rPr>
        <w:t>SMXXX4</w:t>
      </w:r>
      <w:r w:rsidRPr="0041045D">
        <w:rPr>
          <w:rFonts w:cs="Arial"/>
          <w:sz w:val="28"/>
          <w:szCs w:val="28"/>
        </w:rPr>
        <w:tab/>
      </w:r>
      <w:r w:rsidRPr="0041045D">
        <w:rPr>
          <w:rFonts w:cs="Arial"/>
          <w:bCs/>
          <w:sz w:val="28"/>
          <w:szCs w:val="28"/>
        </w:rPr>
        <w:t xml:space="preserve">Social Media - Blogs (Blogger 7 </w:t>
      </w:r>
      <w:proofErr w:type="spellStart"/>
      <w:r w:rsidRPr="0041045D">
        <w:rPr>
          <w:rFonts w:cs="Arial"/>
          <w:bCs/>
          <w:sz w:val="28"/>
          <w:szCs w:val="28"/>
        </w:rPr>
        <w:t>Wordpress</w:t>
      </w:r>
      <w:proofErr w:type="spellEnd"/>
      <w:r w:rsidRPr="0041045D">
        <w:rPr>
          <w:rFonts w:cs="Arial"/>
          <w:bCs/>
          <w:sz w:val="28"/>
          <w:szCs w:val="28"/>
        </w:rPr>
        <w:t>)</w:t>
      </w:r>
    </w:p>
    <w:p w:rsidR="0041045D" w:rsidRDefault="0041045D" w:rsidP="0041045D">
      <w:pPr>
        <w:pStyle w:val="ListParagraph"/>
        <w:numPr>
          <w:ilvl w:val="0"/>
          <w:numId w:val="1"/>
        </w:numPr>
        <w:rPr>
          <w:rFonts w:cs="Arial"/>
          <w:sz w:val="28"/>
          <w:szCs w:val="28"/>
        </w:rPr>
      </w:pPr>
      <w:r w:rsidRPr="0041045D">
        <w:rPr>
          <w:rFonts w:cs="Arial"/>
          <w:sz w:val="28"/>
          <w:szCs w:val="28"/>
        </w:rPr>
        <w:t>SMXXX5</w:t>
      </w:r>
      <w:r w:rsidRPr="0041045D">
        <w:rPr>
          <w:rFonts w:cs="Arial"/>
          <w:sz w:val="28"/>
          <w:szCs w:val="28"/>
        </w:rPr>
        <w:tab/>
      </w:r>
      <w:r w:rsidRPr="0041045D">
        <w:rPr>
          <w:rFonts w:cs="Arial"/>
          <w:bCs/>
          <w:sz w:val="28"/>
          <w:szCs w:val="28"/>
        </w:rPr>
        <w:t xml:space="preserve">Social Media - </w:t>
      </w:r>
      <w:r w:rsidRPr="0041045D">
        <w:rPr>
          <w:rFonts w:cs="Arial"/>
          <w:sz w:val="28"/>
          <w:szCs w:val="28"/>
        </w:rPr>
        <w:t>Emerging Platforms</w:t>
      </w:r>
    </w:p>
    <w:p w:rsidR="0041045D" w:rsidRDefault="0041045D" w:rsidP="0041045D">
      <w:pPr>
        <w:pStyle w:val="ListParagraph"/>
        <w:numPr>
          <w:ilvl w:val="0"/>
          <w:numId w:val="1"/>
        </w:numPr>
        <w:rPr>
          <w:rFonts w:cs="Arial"/>
          <w:sz w:val="28"/>
          <w:szCs w:val="28"/>
        </w:rPr>
      </w:pPr>
      <w:r w:rsidRPr="0041045D">
        <w:rPr>
          <w:rFonts w:cs="Arial"/>
          <w:sz w:val="28"/>
          <w:szCs w:val="28"/>
        </w:rPr>
        <w:t>SMXXXX</w:t>
      </w:r>
      <w:r w:rsidRPr="0041045D">
        <w:rPr>
          <w:rFonts w:cs="Arial"/>
          <w:sz w:val="28"/>
          <w:szCs w:val="28"/>
        </w:rPr>
        <w:tab/>
        <w:t>Social Capstone</w:t>
      </w:r>
    </w:p>
    <w:p w:rsidR="0041045D" w:rsidRDefault="0041045D" w:rsidP="0041045D">
      <w:pPr>
        <w:rPr>
          <w:rFonts w:cs="Arial"/>
          <w:sz w:val="28"/>
          <w:szCs w:val="28"/>
        </w:rPr>
      </w:pPr>
    </w:p>
    <w:p w:rsidR="0041045D" w:rsidRPr="0041045D" w:rsidRDefault="0041045D" w:rsidP="0041045D">
      <w:pPr>
        <w:rPr>
          <w:rFonts w:cs="Arial"/>
          <w:b/>
          <w:sz w:val="28"/>
          <w:szCs w:val="28"/>
        </w:rPr>
      </w:pPr>
      <w:r w:rsidRPr="0041045D">
        <w:rPr>
          <w:rFonts w:cs="Arial"/>
          <w:b/>
          <w:sz w:val="28"/>
          <w:szCs w:val="28"/>
        </w:rPr>
        <w:t xml:space="preserve">June 10 </w:t>
      </w:r>
      <w:r w:rsidRPr="0041045D">
        <w:rPr>
          <w:rFonts w:cs="Arial"/>
          <w:b/>
          <w:sz w:val="28"/>
          <w:szCs w:val="28"/>
        </w:rPr>
        <w:sym w:font="Wingdings" w:char="F0E0"/>
      </w:r>
      <w:r w:rsidRPr="0041045D">
        <w:rPr>
          <w:rFonts w:cs="Arial"/>
          <w:b/>
          <w:sz w:val="28"/>
          <w:szCs w:val="28"/>
        </w:rPr>
        <w:t xml:space="preserve"> June 17</w:t>
      </w:r>
    </w:p>
    <w:p w:rsidR="0041045D" w:rsidRDefault="0041045D" w:rsidP="0041045D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Course Outlines for:</w:t>
      </w:r>
    </w:p>
    <w:p w:rsidR="0041045D" w:rsidRPr="0041045D" w:rsidRDefault="0041045D" w:rsidP="0041045D">
      <w:pPr>
        <w:pStyle w:val="ListParagraph"/>
        <w:numPr>
          <w:ilvl w:val="0"/>
          <w:numId w:val="2"/>
        </w:numPr>
        <w:rPr>
          <w:rFonts w:cs="Arial"/>
          <w:bCs/>
          <w:sz w:val="28"/>
          <w:szCs w:val="28"/>
        </w:rPr>
      </w:pPr>
      <w:r w:rsidRPr="0041045D">
        <w:rPr>
          <w:rFonts w:cs="Arial"/>
          <w:bCs/>
          <w:sz w:val="28"/>
          <w:szCs w:val="28"/>
        </w:rPr>
        <w:t>LW15XX</w:t>
      </w:r>
      <w:r w:rsidRPr="0041045D">
        <w:rPr>
          <w:rFonts w:cs="Arial"/>
          <w:bCs/>
          <w:sz w:val="28"/>
          <w:szCs w:val="28"/>
        </w:rPr>
        <w:tab/>
        <w:t>Law and Ethics</w:t>
      </w:r>
    </w:p>
    <w:p w:rsidR="0041045D" w:rsidRPr="0041045D" w:rsidRDefault="0041045D" w:rsidP="0041045D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 w:rsidRPr="0041045D">
        <w:rPr>
          <w:rFonts w:cs="Arial"/>
          <w:sz w:val="28"/>
          <w:szCs w:val="28"/>
        </w:rPr>
        <w:t>EPXXXX</w:t>
      </w:r>
      <w:r w:rsidRPr="0041045D">
        <w:rPr>
          <w:rFonts w:cs="Arial"/>
          <w:sz w:val="28"/>
          <w:szCs w:val="28"/>
        </w:rPr>
        <w:tab/>
      </w:r>
      <w:r w:rsidRPr="0041045D">
        <w:rPr>
          <w:rFonts w:cs="Arial"/>
          <w:bCs/>
          <w:sz w:val="28"/>
          <w:szCs w:val="28"/>
        </w:rPr>
        <w:t>Introduction to Business</w:t>
      </w:r>
      <w:r w:rsidRPr="0041045D">
        <w:rPr>
          <w:rFonts w:cs="Arial"/>
          <w:sz w:val="28"/>
          <w:szCs w:val="28"/>
        </w:rPr>
        <w:tab/>
      </w:r>
    </w:p>
    <w:p w:rsidR="0041045D" w:rsidRPr="0041045D" w:rsidRDefault="0041045D" w:rsidP="0041045D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 w:rsidRPr="0041045D">
        <w:rPr>
          <w:rFonts w:cs="Arial"/>
          <w:sz w:val="28"/>
          <w:szCs w:val="28"/>
        </w:rPr>
        <w:t>MR24XX</w:t>
      </w:r>
      <w:r w:rsidRPr="0041045D">
        <w:rPr>
          <w:rFonts w:cs="Arial"/>
          <w:sz w:val="28"/>
          <w:szCs w:val="28"/>
        </w:rPr>
        <w:tab/>
        <w:t>Marketing Communications I</w:t>
      </w:r>
    </w:p>
    <w:p w:rsidR="0041045D" w:rsidRPr="0041045D" w:rsidRDefault="0041045D" w:rsidP="0041045D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 w:rsidRPr="0041045D">
        <w:rPr>
          <w:rFonts w:cs="Arial"/>
          <w:sz w:val="28"/>
          <w:szCs w:val="28"/>
        </w:rPr>
        <w:t>MRXXXX</w:t>
      </w:r>
      <w:r w:rsidRPr="0041045D">
        <w:rPr>
          <w:rFonts w:cs="Arial"/>
          <w:sz w:val="28"/>
          <w:szCs w:val="28"/>
        </w:rPr>
        <w:tab/>
        <w:t>Business Research</w:t>
      </w:r>
      <w:r w:rsidRPr="0041045D">
        <w:rPr>
          <w:rFonts w:cs="Arial"/>
          <w:sz w:val="28"/>
          <w:szCs w:val="28"/>
        </w:rPr>
        <w:tab/>
      </w:r>
    </w:p>
    <w:p w:rsidR="0041045D" w:rsidRPr="0041045D" w:rsidRDefault="0041045D" w:rsidP="0041045D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 w:rsidRPr="0041045D">
        <w:rPr>
          <w:rFonts w:cs="Arial"/>
          <w:sz w:val="28"/>
          <w:szCs w:val="28"/>
        </w:rPr>
        <w:t>MR24XX</w:t>
      </w:r>
      <w:r w:rsidRPr="0041045D">
        <w:rPr>
          <w:rFonts w:cs="Arial"/>
          <w:sz w:val="28"/>
          <w:szCs w:val="28"/>
        </w:rPr>
        <w:tab/>
        <w:t>Marketing Communications II</w:t>
      </w:r>
    </w:p>
    <w:sectPr w:rsidR="0041045D" w:rsidRPr="004104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Little, Clyde" w:date="2013-06-03T10:38:00Z" w:initials="LC">
    <w:p w:rsidR="006233EE" w:rsidRDefault="006233EE">
      <w:pPr>
        <w:pStyle w:val="CommentText"/>
      </w:pPr>
      <w:r>
        <w:rPr>
          <w:rStyle w:val="CommentReference"/>
        </w:rPr>
        <w:annotationRef/>
      </w:r>
      <w:r>
        <w:t>Is it possible to make the first semester more practical?</w:t>
      </w:r>
    </w:p>
  </w:comment>
  <w:comment w:id="2" w:author="Little, Clyde" w:date="2013-06-03T10:42:00Z" w:initials="LC">
    <w:p w:rsidR="0041045D" w:rsidRDefault="0041045D">
      <w:pPr>
        <w:pStyle w:val="CommentText"/>
      </w:pPr>
      <w:r>
        <w:rPr>
          <w:rStyle w:val="CommentReference"/>
        </w:rPr>
        <w:annotationRef/>
      </w:r>
      <w:r>
        <w:t>New course</w:t>
      </w:r>
    </w:p>
  </w:comment>
  <w:comment w:id="3" w:author="Little, Clyde" w:date="2013-06-03T10:37:00Z" w:initials="LC">
    <w:p w:rsidR="006233EE" w:rsidRDefault="006233EE">
      <w:pPr>
        <w:pStyle w:val="CommentText"/>
      </w:pPr>
      <w:r>
        <w:rPr>
          <w:rStyle w:val="CommentReference"/>
        </w:rPr>
        <w:annotationRef/>
      </w:r>
      <w:r>
        <w:t>May have to create a new course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A2C9E"/>
    <w:multiLevelType w:val="hybridMultilevel"/>
    <w:tmpl w:val="B0C4E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4459FF"/>
    <w:multiLevelType w:val="hybridMultilevel"/>
    <w:tmpl w:val="B426A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B81"/>
    <w:rsid w:val="0041045D"/>
    <w:rsid w:val="004258BA"/>
    <w:rsid w:val="005B367D"/>
    <w:rsid w:val="006233EE"/>
    <w:rsid w:val="007F2C26"/>
    <w:rsid w:val="00890BC3"/>
    <w:rsid w:val="00911CDD"/>
    <w:rsid w:val="009F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67D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95">
    <w:name w:val="CM95"/>
    <w:basedOn w:val="Normal"/>
    <w:next w:val="Normal"/>
    <w:uiPriority w:val="99"/>
    <w:rsid w:val="009F4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M12">
    <w:name w:val="CM12"/>
    <w:basedOn w:val="Normal"/>
    <w:next w:val="Normal"/>
    <w:uiPriority w:val="99"/>
    <w:rsid w:val="009F4B81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5B36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33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33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33EE"/>
    <w:rPr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33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33EE"/>
    <w:rPr>
      <w:b/>
      <w:bCs/>
      <w:sz w:val="20"/>
      <w:szCs w:val="20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3EE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4104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67D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95">
    <w:name w:val="CM95"/>
    <w:basedOn w:val="Normal"/>
    <w:next w:val="Normal"/>
    <w:uiPriority w:val="99"/>
    <w:rsid w:val="009F4B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M12">
    <w:name w:val="CM12"/>
    <w:basedOn w:val="Normal"/>
    <w:next w:val="Normal"/>
    <w:uiPriority w:val="99"/>
    <w:rsid w:val="009F4B81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5B36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233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33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33EE"/>
    <w:rPr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33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33EE"/>
    <w:rPr>
      <w:b/>
      <w:bCs/>
      <w:sz w:val="20"/>
      <w:szCs w:val="20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3EE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410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Little, Clyde</dc:creator>
  <cp:lastModifiedBy>Tilley, Paul (C'ville)</cp:lastModifiedBy>
  <cp:revision>2</cp:revision>
  <dcterms:created xsi:type="dcterms:W3CDTF">2013-06-18T11:03:00Z</dcterms:created>
  <dcterms:modified xsi:type="dcterms:W3CDTF">2013-06-18T11:03:00Z</dcterms:modified>
</cp:coreProperties>
</file>