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445" w:rsidRDefault="00600445" w:rsidP="00600445">
      <w:r>
        <w:t>Summer Institute in Social Media: Introduction to Social Media Tools and Community Engagement</w:t>
      </w:r>
    </w:p>
    <w:p w:rsidR="00600445" w:rsidRDefault="00600445" w:rsidP="00600445">
      <w:r>
        <w:t>Embrace social media to create community engagement and social interaction. This one-week program immerses you in the world of social media and teaches you the social media platforms and tools that help you engage your customers and fans, and create a sense of community. Gain an introduction to social media, social media tools, and a new perspective on the way we react, behave, and interact with online communities.</w:t>
      </w:r>
    </w:p>
    <w:p w:rsidR="00600445" w:rsidRDefault="00600445" w:rsidP="00600445"/>
    <w:p w:rsidR="00600445" w:rsidRDefault="00600445" w:rsidP="00600445">
      <w:r>
        <w:t>This program focuses on:</w:t>
      </w:r>
    </w:p>
    <w:p w:rsidR="00600445" w:rsidRDefault="00600445" w:rsidP="00600445"/>
    <w:p w:rsidR="00600445" w:rsidRDefault="00600445" w:rsidP="00600445">
      <w:proofErr w:type="gramStart"/>
      <w:r>
        <w:t>how</w:t>
      </w:r>
      <w:proofErr w:type="gramEnd"/>
      <w:r>
        <w:t xml:space="preserve"> we define social media, conversation and community</w:t>
      </w:r>
    </w:p>
    <w:p w:rsidR="00600445" w:rsidRDefault="00600445" w:rsidP="00600445">
      <w:proofErr w:type="gramStart"/>
      <w:r>
        <w:t>social</w:t>
      </w:r>
      <w:proofErr w:type="gramEnd"/>
      <w:r>
        <w:t xml:space="preserve"> media resources such as blogs, RSS feeds, podcasts, wikis</w:t>
      </w:r>
    </w:p>
    <w:p w:rsidR="00600445" w:rsidRDefault="00600445" w:rsidP="00600445">
      <w:proofErr w:type="gramStart"/>
      <w:r>
        <w:t>blogging/</w:t>
      </w:r>
      <w:proofErr w:type="spellStart"/>
      <w:r>
        <w:t>microblogging</w:t>
      </w:r>
      <w:proofErr w:type="spellEnd"/>
      <w:proofErr w:type="gramEnd"/>
      <w:r>
        <w:t xml:space="preserve">, blog posts, and creating a </w:t>
      </w:r>
      <w:proofErr w:type="spellStart"/>
      <w:r>
        <w:t>microblog</w:t>
      </w:r>
      <w:proofErr w:type="spellEnd"/>
    </w:p>
    <w:p w:rsidR="00600445" w:rsidRDefault="00600445" w:rsidP="00600445">
      <w:proofErr w:type="gramStart"/>
      <w:r>
        <w:t>rich</w:t>
      </w:r>
      <w:proofErr w:type="gramEnd"/>
      <w:r>
        <w:t xml:space="preserve"> media sharing</w:t>
      </w:r>
    </w:p>
    <w:p w:rsidR="00600445" w:rsidRDefault="00600445" w:rsidP="00600445">
      <w:proofErr w:type="gramStart"/>
      <w:r>
        <w:t>social</w:t>
      </w:r>
      <w:proofErr w:type="gramEnd"/>
      <w:r>
        <w:t xml:space="preserve"> networking</w:t>
      </w:r>
    </w:p>
    <w:p w:rsidR="00600445" w:rsidRDefault="00600445" w:rsidP="00600445">
      <w:r>
        <w:t>Twitter</w:t>
      </w:r>
    </w:p>
    <w:p w:rsidR="00600445" w:rsidRDefault="00600445" w:rsidP="00600445">
      <w:proofErr w:type="gramStart"/>
      <w:r>
        <w:t>developing</w:t>
      </w:r>
      <w:proofErr w:type="gramEnd"/>
      <w:r>
        <w:t xml:space="preserve"> and managing a social media ecosystem</w:t>
      </w:r>
    </w:p>
    <w:p w:rsidR="00600445" w:rsidRDefault="00600445" w:rsidP="00600445">
      <w:proofErr w:type="gramStart"/>
      <w:r>
        <w:t>trends</w:t>
      </w:r>
      <w:proofErr w:type="gramEnd"/>
      <w:r>
        <w:t>, best practices and the dos and don'ts of social media.</w:t>
      </w:r>
    </w:p>
    <w:p w:rsidR="00600445" w:rsidRDefault="00600445" w:rsidP="00600445">
      <w:r>
        <w:t>Learn the impact of social media in today's world through seminars, discussion forums and hands-on practice in a computer lab.</w:t>
      </w:r>
    </w:p>
    <w:p w:rsidR="00600445" w:rsidRDefault="00600445" w:rsidP="00600445"/>
    <w:p w:rsidR="00600445" w:rsidRDefault="00600445" w:rsidP="00600445">
      <w:r>
        <w:t>Standard Fee: $1,095</w:t>
      </w:r>
    </w:p>
    <w:p w:rsidR="00600445" w:rsidRDefault="00600445" w:rsidP="00600445">
      <w:proofErr w:type="spellStart"/>
      <w:r>
        <w:t>Earlybird</w:t>
      </w:r>
      <w:proofErr w:type="spellEnd"/>
      <w:r>
        <w:t xml:space="preserve"> Discount:  Save $145 for registrations received by Jun 14, 2013</w:t>
      </w:r>
    </w:p>
    <w:p w:rsidR="00600445" w:rsidRDefault="00600445" w:rsidP="00600445"/>
    <w:p w:rsidR="00600445" w:rsidRDefault="00600445" w:rsidP="00600445">
      <w:r>
        <w:t>Please ensure you read and understand our Summer Institute Refund and Cancellation Policies.</w:t>
      </w:r>
    </w:p>
    <w:p w:rsidR="00600445" w:rsidRDefault="00600445" w:rsidP="00600445"/>
    <w:p w:rsidR="00600445" w:rsidRDefault="00600445" w:rsidP="00600445">
      <w:r>
        <w:t>Available Sessions</w:t>
      </w:r>
    </w:p>
    <w:p w:rsidR="00600445" w:rsidRDefault="00600445" w:rsidP="00600445"/>
    <w:p w:rsidR="00600445" w:rsidRDefault="00600445" w:rsidP="00600445">
      <w:r>
        <w:lastRenderedPageBreak/>
        <w:t>View course offering below and select the applicable fee. Then add it to your shopping cart.</w:t>
      </w:r>
    </w:p>
    <w:p w:rsidR="00600445" w:rsidRDefault="00600445" w:rsidP="00600445"/>
    <w:p w:rsidR="00FE4C5E" w:rsidRDefault="00600445" w:rsidP="00600445">
      <w:r>
        <w:t xml:space="preserve">Jul 15-Jul </w:t>
      </w:r>
      <w:proofErr w:type="gramStart"/>
      <w:r>
        <w:t>19  5</w:t>
      </w:r>
      <w:proofErr w:type="gramEnd"/>
      <w:r>
        <w:t xml:space="preserve"> sessions  10am-4pm  UBC Robson Square</w:t>
      </w:r>
      <w:bookmarkStart w:id="0" w:name="_GoBack"/>
      <w:bookmarkEnd w:id="0"/>
    </w:p>
    <w:sectPr w:rsidR="00FE4C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445"/>
    <w:rsid w:val="00600445"/>
    <w:rsid w:val="007217AF"/>
    <w:rsid w:val="00991869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Tilley, Paul (C'ville)</dc:creator>
  <cp:lastModifiedBy>Tilley, Paul (C'ville)</cp:lastModifiedBy>
  <cp:revision>1</cp:revision>
  <dcterms:created xsi:type="dcterms:W3CDTF">2013-06-03T11:59:00Z</dcterms:created>
  <dcterms:modified xsi:type="dcterms:W3CDTF">2013-06-03T11:59:00Z</dcterms:modified>
</cp:coreProperties>
</file>