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000" w:type="dxa"/>
        <w:tblCellMar>
          <w:top w:w="45" w:type="dxa"/>
          <w:left w:w="45" w:type="dxa"/>
          <w:bottom w:w="45" w:type="dxa"/>
          <w:right w:w="45" w:type="dxa"/>
        </w:tblCellMar>
        <w:tblLook w:val="04A0"/>
      </w:tblPr>
      <w:tblGrid>
        <w:gridCol w:w="96"/>
        <w:gridCol w:w="8904"/>
      </w:tblGrid>
      <w:tr w:rsidR="00490C2C" w:rsidRPr="00490C2C" w:rsidTr="00490C2C">
        <w:trPr>
          <w:trHeight w:val="900"/>
        </w:trPr>
        <w:tc>
          <w:tcPr>
            <w:tcW w:w="0" w:type="auto"/>
            <w:gridSpan w:val="2"/>
            <w:vAlign w:val="center"/>
            <w:hideMark/>
          </w:tcPr>
          <w:p w:rsidR="00490C2C" w:rsidRDefault="00490C2C" w:rsidP="00490C2C">
            <w:pPr>
              <w:spacing w:after="0" w:line="240" w:lineRule="auto"/>
              <w:rPr>
                <w:rFonts w:ascii="Arial" w:eastAsia="Times New Roman" w:hAnsi="Arial" w:cs="Arial"/>
                <w:b/>
                <w:bCs/>
                <w:color w:val="003366"/>
                <w:sz w:val="36"/>
                <w:szCs w:val="36"/>
              </w:rPr>
            </w:pPr>
            <w:r>
              <w:rPr>
                <w:rFonts w:ascii="Arial" w:eastAsia="Times New Roman" w:hAnsi="Arial" w:cs="Arial"/>
                <w:b/>
                <w:bCs/>
                <w:color w:val="003366"/>
                <w:sz w:val="36"/>
                <w:szCs w:val="36"/>
              </w:rPr>
              <w:t>MR1100 – Marketing 1</w:t>
            </w:r>
          </w:p>
          <w:p w:rsidR="00490C2C" w:rsidRPr="00490C2C" w:rsidRDefault="00490C2C" w:rsidP="00490C2C">
            <w:pPr>
              <w:spacing w:after="0" w:line="240" w:lineRule="auto"/>
              <w:rPr>
                <w:rFonts w:ascii="Verdana" w:eastAsia="Times New Roman" w:hAnsi="Verdana" w:cs="Times New Roman"/>
                <w:color w:val="003366"/>
                <w:sz w:val="17"/>
                <w:szCs w:val="17"/>
              </w:rPr>
            </w:pPr>
            <w:r>
              <w:rPr>
                <w:rFonts w:ascii="Arial" w:eastAsia="Times New Roman" w:hAnsi="Arial" w:cs="Arial"/>
                <w:b/>
                <w:bCs/>
                <w:color w:val="003366"/>
                <w:sz w:val="36"/>
                <w:szCs w:val="36"/>
              </w:rPr>
              <w:t xml:space="preserve">Chapter </w:t>
            </w:r>
            <w:r w:rsidRPr="00490C2C">
              <w:rPr>
                <w:rFonts w:ascii="Arial" w:eastAsia="Times New Roman" w:hAnsi="Arial" w:cs="Arial"/>
                <w:b/>
                <w:bCs/>
                <w:color w:val="003366"/>
                <w:sz w:val="36"/>
                <w:szCs w:val="36"/>
              </w:rPr>
              <w:t xml:space="preserve"> 7: International Marketing</w:t>
            </w:r>
            <w:r w:rsidRPr="00490C2C">
              <w:rPr>
                <w:rFonts w:ascii="Arial" w:eastAsia="Times New Roman" w:hAnsi="Arial" w:cs="Arial"/>
                <w:color w:val="003366"/>
                <w:sz w:val="17"/>
                <w:szCs w:val="17"/>
              </w:rPr>
              <w:t xml:space="preserve"> </w:t>
            </w:r>
          </w:p>
        </w:tc>
      </w:tr>
      <w:tr w:rsidR="00490C2C" w:rsidRPr="00490C2C" w:rsidTr="00490C2C">
        <w:tc>
          <w:tcPr>
            <w:tcW w:w="0" w:type="auto"/>
            <w:vAlign w:val="center"/>
            <w:hideMark/>
          </w:tcPr>
          <w:p w:rsidR="00490C2C" w:rsidRPr="00490C2C" w:rsidRDefault="00490C2C" w:rsidP="00490C2C">
            <w:pPr>
              <w:spacing w:after="0" w:line="240" w:lineRule="auto"/>
              <w:rPr>
                <w:rFonts w:ascii="Verdana" w:eastAsia="Times New Roman" w:hAnsi="Verdana" w:cs="Times New Roman"/>
                <w:color w:val="003366"/>
                <w:sz w:val="17"/>
                <w:szCs w:val="17"/>
              </w:rPr>
            </w:pPr>
          </w:p>
        </w:tc>
        <w:tc>
          <w:tcPr>
            <w:tcW w:w="0" w:type="auto"/>
            <w:vAlign w:val="center"/>
            <w:hideMark/>
          </w:tcPr>
          <w:p w:rsidR="00490C2C" w:rsidRPr="00490C2C" w:rsidRDefault="00490C2C" w:rsidP="00490C2C">
            <w:pPr>
              <w:spacing w:after="0" w:line="240" w:lineRule="auto"/>
              <w:rPr>
                <w:rFonts w:ascii="Verdana" w:eastAsia="Times New Roman" w:hAnsi="Verdana" w:cs="Times New Roman"/>
                <w:color w:val="003366"/>
                <w:sz w:val="17"/>
                <w:szCs w:val="17"/>
              </w:rPr>
            </w:pPr>
            <w:r w:rsidRPr="00490C2C">
              <w:rPr>
                <w:rFonts w:ascii="Arial" w:eastAsia="Times New Roman" w:hAnsi="Arial" w:cs="Arial"/>
                <w:b/>
                <w:bCs/>
                <w:color w:val="003366"/>
                <w:sz w:val="20"/>
                <w:szCs w:val="20"/>
              </w:rPr>
              <w:t xml:space="preserve">Learning Objectives: </w:t>
            </w:r>
          </w:p>
        </w:tc>
      </w:tr>
      <w:tr w:rsidR="00490C2C" w:rsidRPr="00490C2C" w:rsidTr="00490C2C">
        <w:tc>
          <w:tcPr>
            <w:tcW w:w="0" w:type="auto"/>
            <w:vAlign w:val="center"/>
            <w:hideMark/>
          </w:tcPr>
          <w:p w:rsidR="00490C2C" w:rsidRPr="00490C2C" w:rsidRDefault="00490C2C" w:rsidP="00490C2C">
            <w:pPr>
              <w:spacing w:after="0" w:line="240" w:lineRule="auto"/>
              <w:rPr>
                <w:rFonts w:ascii="Verdana" w:eastAsia="Times New Roman" w:hAnsi="Verdana" w:cs="Times New Roman"/>
                <w:color w:val="003366"/>
                <w:sz w:val="17"/>
                <w:szCs w:val="17"/>
              </w:rPr>
            </w:pPr>
          </w:p>
        </w:tc>
        <w:tc>
          <w:tcPr>
            <w:tcW w:w="0" w:type="auto"/>
            <w:vAlign w:val="center"/>
            <w:hideMark/>
          </w:tcPr>
          <w:p w:rsidR="00490C2C" w:rsidRPr="00490C2C" w:rsidRDefault="00490C2C" w:rsidP="00490C2C">
            <w:pPr>
              <w:spacing w:before="100" w:beforeAutospacing="1" w:after="100" w:afterAutospacing="1" w:line="240" w:lineRule="auto"/>
              <w:rPr>
                <w:rFonts w:ascii="Arial" w:eastAsia="Times New Roman" w:hAnsi="Arial" w:cs="Arial"/>
                <w:color w:val="003366"/>
                <w:sz w:val="20"/>
                <w:szCs w:val="20"/>
              </w:rPr>
            </w:pPr>
            <w:r w:rsidRPr="00490C2C">
              <w:rPr>
                <w:rFonts w:ascii="Arial" w:eastAsia="Times New Roman" w:hAnsi="Arial" w:cs="Arial"/>
                <w:color w:val="003366"/>
                <w:sz w:val="20"/>
                <w:szCs w:val="20"/>
              </w:rPr>
              <w:t> </w:t>
            </w:r>
          </w:p>
          <w:p w:rsidR="00490C2C" w:rsidRPr="00490C2C" w:rsidRDefault="00490C2C" w:rsidP="00490C2C">
            <w:pPr>
              <w:spacing w:before="100" w:beforeAutospacing="1" w:after="100" w:afterAutospacing="1" w:line="240" w:lineRule="auto"/>
              <w:rPr>
                <w:rFonts w:ascii="Arial" w:eastAsia="Times New Roman" w:hAnsi="Arial" w:cs="Arial"/>
                <w:color w:val="003366"/>
                <w:sz w:val="20"/>
                <w:szCs w:val="20"/>
              </w:rPr>
            </w:pPr>
            <w:r w:rsidRPr="00490C2C">
              <w:rPr>
                <w:rFonts w:ascii="Arial" w:eastAsia="Times New Roman" w:hAnsi="Arial" w:cs="Arial"/>
                <w:i/>
                <w:iCs/>
                <w:color w:val="003366"/>
                <w:sz w:val="20"/>
              </w:rPr>
              <w:t>Upon completion of this unit the learner should be able to:</w:t>
            </w:r>
          </w:p>
          <w:p w:rsidR="00490C2C" w:rsidRPr="00490C2C" w:rsidRDefault="00490C2C" w:rsidP="00490C2C">
            <w:pPr>
              <w:numPr>
                <w:ilvl w:val="0"/>
                <w:numId w:val="1"/>
              </w:numPr>
              <w:spacing w:before="100" w:beforeAutospacing="1" w:after="100" w:afterAutospacing="1" w:line="240" w:lineRule="auto"/>
              <w:rPr>
                <w:rFonts w:ascii="Verdana" w:eastAsia="Times New Roman" w:hAnsi="Verdana" w:cs="Times New Roman"/>
                <w:color w:val="003366"/>
                <w:sz w:val="17"/>
                <w:szCs w:val="17"/>
              </w:rPr>
            </w:pPr>
            <w:r w:rsidRPr="00490C2C">
              <w:rPr>
                <w:rFonts w:ascii="Arial" w:eastAsia="Times New Roman" w:hAnsi="Arial" w:cs="Arial"/>
                <w:color w:val="003366"/>
                <w:sz w:val="20"/>
                <w:szCs w:val="20"/>
              </w:rPr>
              <w:t>Discuss the importance of international marketing</w:t>
            </w:r>
            <w:r w:rsidRPr="00490C2C">
              <w:rPr>
                <w:rFonts w:ascii="Verdana" w:eastAsia="Times New Roman" w:hAnsi="Verdana" w:cs="Times New Roman"/>
                <w:color w:val="003366"/>
                <w:sz w:val="17"/>
                <w:szCs w:val="17"/>
              </w:rPr>
              <w:t xml:space="preserve"> </w:t>
            </w:r>
          </w:p>
          <w:p w:rsidR="00490C2C" w:rsidRPr="00490C2C" w:rsidRDefault="00490C2C" w:rsidP="00490C2C">
            <w:pPr>
              <w:numPr>
                <w:ilvl w:val="0"/>
                <w:numId w:val="1"/>
              </w:numPr>
              <w:spacing w:before="100" w:beforeAutospacing="1" w:after="100" w:afterAutospacing="1" w:line="240" w:lineRule="auto"/>
              <w:rPr>
                <w:rFonts w:ascii="Verdana" w:eastAsia="Times New Roman" w:hAnsi="Verdana" w:cs="Times New Roman"/>
                <w:color w:val="003366"/>
                <w:sz w:val="17"/>
                <w:szCs w:val="17"/>
              </w:rPr>
            </w:pPr>
            <w:r w:rsidRPr="00490C2C">
              <w:rPr>
                <w:rFonts w:ascii="Arial" w:eastAsia="Times New Roman" w:hAnsi="Arial" w:cs="Arial"/>
                <w:color w:val="003366"/>
                <w:sz w:val="20"/>
                <w:szCs w:val="20"/>
              </w:rPr>
              <w:t>Review the implications of international marketing</w:t>
            </w:r>
            <w:r w:rsidRPr="00490C2C">
              <w:rPr>
                <w:rFonts w:ascii="Verdana" w:eastAsia="Times New Roman" w:hAnsi="Verdana" w:cs="Times New Roman"/>
                <w:color w:val="003366"/>
                <w:sz w:val="17"/>
                <w:szCs w:val="17"/>
              </w:rPr>
              <w:t xml:space="preserve"> </w:t>
            </w:r>
          </w:p>
          <w:p w:rsidR="00490C2C" w:rsidRPr="00490C2C" w:rsidRDefault="00490C2C" w:rsidP="00490C2C">
            <w:pPr>
              <w:numPr>
                <w:ilvl w:val="0"/>
                <w:numId w:val="1"/>
              </w:numPr>
              <w:spacing w:before="100" w:beforeAutospacing="1" w:after="100" w:afterAutospacing="1" w:line="240" w:lineRule="auto"/>
              <w:rPr>
                <w:rFonts w:ascii="Verdana" w:eastAsia="Times New Roman" w:hAnsi="Verdana" w:cs="Times New Roman"/>
                <w:color w:val="003366"/>
                <w:sz w:val="17"/>
                <w:szCs w:val="17"/>
              </w:rPr>
            </w:pPr>
            <w:r w:rsidRPr="00490C2C">
              <w:rPr>
                <w:rFonts w:ascii="Arial" w:eastAsia="Times New Roman" w:hAnsi="Arial" w:cs="Arial"/>
                <w:color w:val="003366"/>
                <w:sz w:val="20"/>
                <w:szCs w:val="20"/>
              </w:rPr>
              <w:t>Examine the different techniques required to market internationally</w:t>
            </w:r>
            <w:r w:rsidRPr="00490C2C">
              <w:rPr>
                <w:rFonts w:ascii="Verdana" w:eastAsia="Times New Roman" w:hAnsi="Verdana" w:cs="Times New Roman"/>
                <w:color w:val="003366"/>
                <w:sz w:val="17"/>
                <w:szCs w:val="17"/>
              </w:rPr>
              <w:t xml:space="preserve"> </w:t>
            </w:r>
          </w:p>
        </w:tc>
      </w:tr>
      <w:tr w:rsidR="00490C2C" w:rsidRPr="00490C2C" w:rsidTr="00490C2C">
        <w:tc>
          <w:tcPr>
            <w:tcW w:w="0" w:type="auto"/>
            <w:vAlign w:val="center"/>
            <w:hideMark/>
          </w:tcPr>
          <w:p w:rsidR="00490C2C" w:rsidRPr="00490C2C" w:rsidRDefault="00490C2C" w:rsidP="00490C2C">
            <w:pPr>
              <w:spacing w:after="0" w:line="240" w:lineRule="auto"/>
              <w:rPr>
                <w:rFonts w:ascii="Verdana" w:eastAsia="Times New Roman" w:hAnsi="Verdana" w:cs="Times New Roman"/>
                <w:color w:val="003366"/>
                <w:sz w:val="17"/>
                <w:szCs w:val="17"/>
              </w:rPr>
            </w:pPr>
          </w:p>
        </w:tc>
        <w:tc>
          <w:tcPr>
            <w:tcW w:w="0" w:type="auto"/>
            <w:shd w:val="clear" w:color="auto" w:fill="EEF7F7"/>
            <w:vAlign w:val="center"/>
            <w:hideMark/>
          </w:tcPr>
          <w:p w:rsidR="00490C2C" w:rsidRPr="00490C2C" w:rsidRDefault="00490C2C" w:rsidP="00490C2C">
            <w:pPr>
              <w:spacing w:after="0" w:line="240" w:lineRule="auto"/>
              <w:rPr>
                <w:rFonts w:ascii="Verdana" w:eastAsia="Times New Roman" w:hAnsi="Verdana" w:cs="Times New Roman"/>
                <w:color w:val="003366"/>
                <w:sz w:val="17"/>
                <w:szCs w:val="17"/>
              </w:rPr>
            </w:pPr>
            <w:r w:rsidRPr="00490C2C">
              <w:rPr>
                <w:rFonts w:ascii="Arial" w:eastAsia="Times New Roman" w:hAnsi="Arial" w:cs="Arial"/>
                <w:b/>
                <w:bCs/>
                <w:color w:val="003366"/>
                <w:sz w:val="20"/>
                <w:szCs w:val="20"/>
              </w:rPr>
              <w:t>Overview of this Unit</w:t>
            </w:r>
          </w:p>
        </w:tc>
      </w:tr>
      <w:tr w:rsidR="00490C2C" w:rsidRPr="00490C2C" w:rsidTr="00490C2C">
        <w:tc>
          <w:tcPr>
            <w:tcW w:w="0" w:type="auto"/>
            <w:vAlign w:val="center"/>
            <w:hideMark/>
          </w:tcPr>
          <w:p w:rsidR="00490C2C" w:rsidRPr="00490C2C" w:rsidRDefault="00490C2C" w:rsidP="00490C2C">
            <w:pPr>
              <w:spacing w:after="0" w:line="240" w:lineRule="auto"/>
              <w:rPr>
                <w:rFonts w:ascii="Verdana" w:eastAsia="Times New Roman" w:hAnsi="Verdana" w:cs="Times New Roman"/>
                <w:color w:val="003366"/>
                <w:sz w:val="17"/>
                <w:szCs w:val="17"/>
              </w:rPr>
            </w:pPr>
          </w:p>
        </w:tc>
        <w:tc>
          <w:tcPr>
            <w:tcW w:w="0" w:type="auto"/>
            <w:vAlign w:val="center"/>
            <w:hideMark/>
          </w:tcPr>
          <w:p w:rsidR="00490C2C" w:rsidRPr="00490C2C" w:rsidRDefault="00490C2C" w:rsidP="00490C2C">
            <w:pPr>
              <w:spacing w:before="100" w:beforeAutospacing="1" w:after="240" w:line="240" w:lineRule="auto"/>
              <w:rPr>
                <w:rFonts w:ascii="Verdana" w:eastAsia="Times New Roman" w:hAnsi="Verdana" w:cs="Times New Roman"/>
                <w:color w:val="003366"/>
                <w:sz w:val="17"/>
                <w:szCs w:val="17"/>
              </w:rPr>
            </w:pPr>
            <w:r w:rsidRPr="00490C2C">
              <w:rPr>
                <w:rFonts w:ascii="Arial" w:eastAsia="Times New Roman" w:hAnsi="Arial" w:cs="Arial"/>
                <w:color w:val="003366"/>
                <w:sz w:val="20"/>
                <w:szCs w:val="20"/>
              </w:rPr>
              <w:br/>
              <w:t>With the onslaught of technology, global markets are much easier to reach.  With more organizations, both Canadian and others, trying to market and sell to each other, world trade is now quite common.  However, it does present its difficulties.  This unit looks at International marketing, its impacts and its implications.</w:t>
            </w:r>
            <w:r w:rsidRPr="00490C2C">
              <w:rPr>
                <w:rFonts w:ascii="Arial" w:eastAsia="Times New Roman" w:hAnsi="Arial" w:cs="Arial"/>
                <w:color w:val="003366"/>
                <w:sz w:val="17"/>
                <w:szCs w:val="17"/>
              </w:rPr>
              <w:br/>
            </w:r>
          </w:p>
        </w:tc>
      </w:tr>
    </w:tbl>
    <w:p w:rsidR="00490C2C" w:rsidRPr="00490C2C" w:rsidRDefault="00490C2C" w:rsidP="00490C2C">
      <w:pPr>
        <w:spacing w:after="0" w:line="240" w:lineRule="auto"/>
        <w:rPr>
          <w:rFonts w:ascii="Verdana" w:eastAsia="Times New Roman" w:hAnsi="Verdana" w:cs="Times New Roman"/>
          <w:color w:val="003366"/>
          <w:sz w:val="17"/>
          <w:szCs w:val="17"/>
          <w:lang w:val="en-CA"/>
        </w:rPr>
      </w:pPr>
    </w:p>
    <w:p w:rsidR="00490C2C" w:rsidRPr="00490C2C" w:rsidRDefault="00490C2C" w:rsidP="00490C2C">
      <w:pPr>
        <w:keepNext/>
        <w:spacing w:after="0" w:line="240" w:lineRule="auto"/>
        <w:jc w:val="center"/>
        <w:outlineLvl w:val="0"/>
        <w:rPr>
          <w:rFonts w:ascii="Verdana" w:eastAsia="Times New Roman" w:hAnsi="Verdana" w:cs="Times New Roman"/>
          <w:color w:val="FFFFFF"/>
          <w:kern w:val="36"/>
          <w:sz w:val="17"/>
          <w:szCs w:val="17"/>
          <w:lang w:val="en-CA"/>
        </w:rPr>
      </w:pPr>
      <w:r w:rsidRPr="00490C2C">
        <w:rPr>
          <w:rFonts w:ascii="Verdana" w:eastAsia="Times New Roman" w:hAnsi="Verdana" w:cs="Times New Roman"/>
          <w:color w:val="FFFFFF"/>
          <w:kern w:val="36"/>
          <w:sz w:val="17"/>
          <w:szCs w:val="17"/>
          <w:lang w:val="en-CA"/>
        </w:rPr>
        <w:t>MR1100 Marketing I (Winter 2010) - Unit 7.  International Marketing -    What is International Marketing?</w:t>
      </w:r>
    </w:p>
    <w:p w:rsidR="00490C2C" w:rsidRPr="00490C2C" w:rsidRDefault="00490C2C" w:rsidP="00490C2C">
      <w:pPr>
        <w:spacing w:after="0" w:line="240" w:lineRule="auto"/>
        <w:rPr>
          <w:rFonts w:ascii="Verdana" w:eastAsia="Times New Roman" w:hAnsi="Verdana" w:cs="Times New Roman"/>
          <w:color w:val="003366"/>
          <w:sz w:val="17"/>
          <w:szCs w:val="17"/>
          <w:lang w:val="en-CA"/>
        </w:rPr>
      </w:pPr>
    </w:p>
    <w:tbl>
      <w:tblPr>
        <w:tblW w:w="9000" w:type="dxa"/>
        <w:tblCellMar>
          <w:top w:w="30" w:type="dxa"/>
          <w:left w:w="30" w:type="dxa"/>
          <w:bottom w:w="30" w:type="dxa"/>
          <w:right w:w="30" w:type="dxa"/>
        </w:tblCellMar>
        <w:tblLook w:val="04A0"/>
      </w:tblPr>
      <w:tblGrid>
        <w:gridCol w:w="9000"/>
      </w:tblGrid>
      <w:tr w:rsidR="00490C2C" w:rsidRPr="00490C2C" w:rsidTr="00490C2C">
        <w:tc>
          <w:tcPr>
            <w:tcW w:w="0" w:type="auto"/>
            <w:shd w:val="clear" w:color="auto" w:fill="EEF7F7"/>
            <w:vAlign w:val="center"/>
            <w:hideMark/>
          </w:tcPr>
          <w:p w:rsidR="00490C2C" w:rsidRPr="00490C2C" w:rsidRDefault="00490C2C" w:rsidP="00490C2C">
            <w:pPr>
              <w:spacing w:after="0" w:line="240" w:lineRule="auto"/>
              <w:rPr>
                <w:rFonts w:ascii="Verdana" w:eastAsia="Times New Roman" w:hAnsi="Verdana" w:cs="Arial"/>
                <w:color w:val="444444"/>
                <w:sz w:val="19"/>
                <w:szCs w:val="19"/>
              </w:rPr>
            </w:pPr>
            <w:r w:rsidRPr="00490C2C">
              <w:rPr>
                <w:rFonts w:ascii="Arial" w:eastAsia="Times New Roman" w:hAnsi="Arial" w:cs="Arial"/>
                <w:b/>
                <w:bCs/>
                <w:color w:val="444444"/>
                <w:sz w:val="27"/>
                <w:szCs w:val="27"/>
              </w:rPr>
              <w:t xml:space="preserve">What is International Marketing? </w:t>
            </w:r>
          </w:p>
        </w:tc>
      </w:tr>
      <w:tr w:rsidR="00490C2C" w:rsidRPr="00490C2C" w:rsidTr="00490C2C">
        <w:tc>
          <w:tcPr>
            <w:tcW w:w="0" w:type="auto"/>
            <w:hideMark/>
          </w:tcPr>
          <w:p w:rsidR="00490C2C" w:rsidRPr="00490C2C" w:rsidRDefault="00490C2C" w:rsidP="00490C2C">
            <w:pPr>
              <w:spacing w:after="0" w:line="240" w:lineRule="auto"/>
              <w:rPr>
                <w:rFonts w:ascii="Verdana" w:eastAsia="Times New Roman" w:hAnsi="Verdana" w:cs="Arial"/>
                <w:color w:val="444444"/>
                <w:sz w:val="19"/>
                <w:szCs w:val="19"/>
              </w:rPr>
            </w:pPr>
            <w:r w:rsidRPr="00490C2C">
              <w:rPr>
                <w:rFonts w:ascii="Verdana" w:eastAsia="Times New Roman" w:hAnsi="Verdana" w:cs="Arial"/>
                <w:noProof/>
                <w:color w:val="444444"/>
                <w:sz w:val="19"/>
                <w:szCs w:val="19"/>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alt="" style="position:absolute;margin-left:0;margin-top:0;width:78.75pt;height:118.5pt;z-index:251658240;mso-wrap-distance-left:0;mso-wrap-distance-right:0;mso-position-horizontal:left;mso-position-horizontal-relative:text;mso-position-vertical-relative:line" o:allowoverlap="f">
                  <w10:wrap type="square"/>
                </v:shape>
              </w:pict>
            </w:r>
            <w:r w:rsidRPr="00490C2C">
              <w:rPr>
                <w:rFonts w:ascii="Arial" w:eastAsia="Times New Roman" w:hAnsi="Arial" w:cs="Arial"/>
                <w:color w:val="444444"/>
                <w:sz w:val="19"/>
                <w:szCs w:val="19"/>
              </w:rPr>
              <w:br/>
            </w:r>
            <w:r w:rsidRPr="00490C2C">
              <w:rPr>
                <w:rFonts w:ascii="Arial" w:eastAsia="Times New Roman" w:hAnsi="Arial" w:cs="Arial"/>
                <w:b/>
                <w:bCs/>
                <w:i/>
                <w:iCs/>
                <w:color w:val="444444"/>
                <w:sz w:val="20"/>
                <w:szCs w:val="20"/>
              </w:rPr>
              <w:t>International Marketing</w:t>
            </w:r>
            <w:r w:rsidRPr="00490C2C">
              <w:rPr>
                <w:rFonts w:ascii="Arial" w:eastAsia="Times New Roman" w:hAnsi="Arial" w:cs="Arial"/>
                <w:color w:val="444444"/>
                <w:sz w:val="20"/>
                <w:szCs w:val="20"/>
              </w:rPr>
              <w:t xml:space="preserve"> is the marketing across international boundaries.</w:t>
            </w:r>
            <w:r w:rsidRPr="00490C2C">
              <w:rPr>
                <w:rFonts w:ascii="Verdana" w:eastAsia="Times New Roman" w:hAnsi="Verdana" w:cs="Arial"/>
                <w:color w:val="444444"/>
                <w:sz w:val="19"/>
                <w:szCs w:val="19"/>
              </w:rPr>
              <w:t xml:space="preserve"> </w:t>
            </w:r>
          </w:p>
          <w:p w:rsidR="00490C2C" w:rsidRPr="00490C2C" w:rsidRDefault="00490C2C" w:rsidP="00490C2C">
            <w:pPr>
              <w:numPr>
                <w:ilvl w:val="0"/>
                <w:numId w:val="2"/>
              </w:numPr>
              <w:spacing w:before="100" w:beforeAutospacing="1" w:after="100" w:afterAutospacing="1" w:line="240" w:lineRule="auto"/>
              <w:rPr>
                <w:rFonts w:ascii="Verdana" w:eastAsia="Times New Roman" w:hAnsi="Verdana" w:cs="Arial"/>
                <w:color w:val="444444"/>
                <w:sz w:val="19"/>
                <w:szCs w:val="19"/>
              </w:rPr>
            </w:pPr>
            <w:r w:rsidRPr="00490C2C">
              <w:rPr>
                <w:rFonts w:ascii="Arial" w:eastAsia="Times New Roman" w:hAnsi="Arial" w:cs="Arial"/>
                <w:color w:val="444444"/>
                <w:sz w:val="20"/>
                <w:szCs w:val="20"/>
              </w:rPr>
              <w:t>e.g. when FPI sells shrimp in Japan or Germany - that is an aspect of international marketing</w:t>
            </w:r>
            <w:r w:rsidRPr="00490C2C">
              <w:rPr>
                <w:rFonts w:ascii="Verdana" w:eastAsia="Times New Roman" w:hAnsi="Verdana" w:cs="Arial"/>
                <w:color w:val="444444"/>
                <w:sz w:val="19"/>
                <w:szCs w:val="19"/>
              </w:rPr>
              <w:t xml:space="preserve"> </w:t>
            </w:r>
          </w:p>
          <w:p w:rsidR="00490C2C" w:rsidRPr="00490C2C" w:rsidRDefault="00490C2C" w:rsidP="00490C2C">
            <w:pPr>
              <w:numPr>
                <w:ilvl w:val="0"/>
                <w:numId w:val="2"/>
              </w:numPr>
              <w:spacing w:before="100" w:beforeAutospacing="1" w:after="100" w:afterAutospacing="1" w:line="240" w:lineRule="auto"/>
              <w:rPr>
                <w:rFonts w:ascii="Verdana" w:eastAsia="Times New Roman" w:hAnsi="Verdana" w:cs="Arial"/>
                <w:color w:val="444444"/>
                <w:sz w:val="19"/>
                <w:szCs w:val="19"/>
              </w:rPr>
            </w:pPr>
            <w:proofErr w:type="gramStart"/>
            <w:r w:rsidRPr="00490C2C">
              <w:rPr>
                <w:rFonts w:ascii="Arial" w:eastAsia="Times New Roman" w:hAnsi="Arial" w:cs="Arial"/>
                <w:color w:val="444444"/>
                <w:sz w:val="20"/>
                <w:szCs w:val="20"/>
              </w:rPr>
              <w:t>e.g</w:t>
            </w:r>
            <w:proofErr w:type="gramEnd"/>
            <w:r w:rsidRPr="00490C2C">
              <w:rPr>
                <w:rFonts w:ascii="Arial" w:eastAsia="Times New Roman" w:hAnsi="Arial" w:cs="Arial"/>
                <w:color w:val="444444"/>
                <w:sz w:val="20"/>
                <w:szCs w:val="20"/>
              </w:rPr>
              <w:t>. Bombardier sets up a company in Europe to market snowmobiles or high speed trains - that, too, is an aspect of international marketing.</w:t>
            </w:r>
          </w:p>
          <w:p w:rsidR="00490C2C" w:rsidRPr="00490C2C" w:rsidRDefault="00490C2C" w:rsidP="00490C2C">
            <w:pPr>
              <w:spacing w:before="100" w:beforeAutospacing="1" w:after="100" w:afterAutospacing="1" w:line="240" w:lineRule="auto"/>
              <w:rPr>
                <w:rFonts w:ascii="Verdana" w:eastAsia="Times New Roman" w:hAnsi="Verdana" w:cs="Arial"/>
                <w:color w:val="444444"/>
                <w:sz w:val="19"/>
                <w:szCs w:val="19"/>
              </w:rPr>
            </w:pPr>
            <w:r w:rsidRPr="00490C2C">
              <w:rPr>
                <w:rFonts w:ascii="Verdana" w:eastAsia="Times New Roman" w:hAnsi="Verdana" w:cs="Arial"/>
                <w:color w:val="444444"/>
                <w:sz w:val="19"/>
                <w:szCs w:val="19"/>
              </w:rPr>
              <w:t> </w:t>
            </w:r>
          </w:p>
          <w:p w:rsidR="00490C2C" w:rsidRPr="00490C2C" w:rsidRDefault="00490C2C" w:rsidP="00490C2C">
            <w:pPr>
              <w:spacing w:before="100" w:beforeAutospacing="1" w:after="100" w:afterAutospacing="1" w:line="240" w:lineRule="auto"/>
              <w:rPr>
                <w:rFonts w:ascii="Verdana" w:eastAsia="Times New Roman" w:hAnsi="Verdana" w:cs="Arial"/>
                <w:color w:val="444444"/>
                <w:sz w:val="19"/>
                <w:szCs w:val="19"/>
              </w:rPr>
            </w:pPr>
            <w:r w:rsidRPr="00490C2C">
              <w:rPr>
                <w:rFonts w:ascii="Arial" w:eastAsia="Times New Roman" w:hAnsi="Arial" w:cs="Arial"/>
                <w:b/>
                <w:bCs/>
                <w:i/>
                <w:iCs/>
                <w:color w:val="0C8865"/>
                <w:sz w:val="20"/>
                <w:szCs w:val="20"/>
              </w:rPr>
              <w:t>Why Go International?</w:t>
            </w:r>
          </w:p>
          <w:p w:rsidR="00490C2C" w:rsidRPr="00490C2C" w:rsidRDefault="00490C2C" w:rsidP="00490C2C">
            <w:pPr>
              <w:spacing w:before="100" w:beforeAutospacing="1" w:after="100" w:afterAutospacing="1" w:line="240" w:lineRule="auto"/>
              <w:rPr>
                <w:rFonts w:ascii="Verdana" w:eastAsia="Times New Roman" w:hAnsi="Verdana" w:cs="Arial"/>
                <w:color w:val="444444"/>
                <w:sz w:val="19"/>
                <w:szCs w:val="19"/>
              </w:rPr>
            </w:pPr>
            <w:r w:rsidRPr="00490C2C">
              <w:rPr>
                <w:rFonts w:ascii="Arial" w:eastAsia="Times New Roman" w:hAnsi="Arial" w:cs="Arial"/>
                <w:color w:val="444444"/>
                <w:sz w:val="20"/>
                <w:szCs w:val="20"/>
              </w:rPr>
              <w:t>Reasons for going international:</w:t>
            </w:r>
          </w:p>
          <w:p w:rsidR="00490C2C" w:rsidRPr="00490C2C" w:rsidRDefault="00490C2C" w:rsidP="00490C2C">
            <w:pPr>
              <w:numPr>
                <w:ilvl w:val="0"/>
                <w:numId w:val="3"/>
              </w:numPr>
              <w:spacing w:before="100" w:beforeAutospacing="1" w:after="100" w:afterAutospacing="1" w:line="240" w:lineRule="auto"/>
              <w:rPr>
                <w:rFonts w:ascii="Verdana" w:eastAsia="Times New Roman" w:hAnsi="Verdana" w:cs="Arial"/>
                <w:color w:val="444444"/>
                <w:sz w:val="19"/>
                <w:szCs w:val="19"/>
              </w:rPr>
            </w:pPr>
            <w:r w:rsidRPr="00490C2C">
              <w:rPr>
                <w:rFonts w:ascii="Arial" w:eastAsia="Times New Roman" w:hAnsi="Arial" w:cs="Arial"/>
                <w:color w:val="444444"/>
                <w:sz w:val="20"/>
                <w:szCs w:val="20"/>
              </w:rPr>
              <w:t>exploit a business opportunity - profits</w:t>
            </w:r>
            <w:r w:rsidRPr="00490C2C">
              <w:rPr>
                <w:rFonts w:ascii="Verdana" w:eastAsia="Times New Roman" w:hAnsi="Verdana" w:cs="Arial"/>
                <w:color w:val="444444"/>
                <w:sz w:val="19"/>
                <w:szCs w:val="19"/>
              </w:rPr>
              <w:t xml:space="preserve"> </w:t>
            </w:r>
          </w:p>
          <w:p w:rsidR="00490C2C" w:rsidRPr="00490C2C" w:rsidRDefault="00490C2C" w:rsidP="00490C2C">
            <w:pPr>
              <w:numPr>
                <w:ilvl w:val="0"/>
                <w:numId w:val="3"/>
              </w:numPr>
              <w:spacing w:before="100" w:beforeAutospacing="1" w:after="100" w:afterAutospacing="1" w:line="240" w:lineRule="auto"/>
              <w:rPr>
                <w:rFonts w:ascii="Verdana" w:eastAsia="Times New Roman" w:hAnsi="Verdana" w:cs="Arial"/>
                <w:color w:val="444444"/>
                <w:sz w:val="19"/>
                <w:szCs w:val="19"/>
              </w:rPr>
            </w:pPr>
            <w:r w:rsidRPr="00490C2C">
              <w:rPr>
                <w:rFonts w:ascii="Arial" w:eastAsia="Times New Roman" w:hAnsi="Arial" w:cs="Arial"/>
                <w:color w:val="444444"/>
                <w:sz w:val="20"/>
                <w:szCs w:val="20"/>
              </w:rPr>
              <w:t>increased growth potential - extend product life</w:t>
            </w:r>
            <w:r w:rsidRPr="00490C2C">
              <w:rPr>
                <w:rFonts w:ascii="Verdana" w:eastAsia="Times New Roman" w:hAnsi="Verdana" w:cs="Arial"/>
                <w:color w:val="444444"/>
                <w:sz w:val="19"/>
                <w:szCs w:val="19"/>
              </w:rPr>
              <w:t xml:space="preserve"> </w:t>
            </w:r>
          </w:p>
          <w:p w:rsidR="00490C2C" w:rsidRPr="00490C2C" w:rsidRDefault="00490C2C" w:rsidP="00490C2C">
            <w:pPr>
              <w:numPr>
                <w:ilvl w:val="0"/>
                <w:numId w:val="3"/>
              </w:numPr>
              <w:spacing w:before="100" w:beforeAutospacing="1" w:after="100" w:afterAutospacing="1" w:line="240" w:lineRule="auto"/>
              <w:rPr>
                <w:rFonts w:ascii="Verdana" w:eastAsia="Times New Roman" w:hAnsi="Verdana" w:cs="Arial"/>
                <w:color w:val="444444"/>
                <w:sz w:val="19"/>
                <w:szCs w:val="19"/>
              </w:rPr>
            </w:pPr>
            <w:r w:rsidRPr="00490C2C">
              <w:rPr>
                <w:rFonts w:ascii="Arial" w:eastAsia="Times New Roman" w:hAnsi="Arial" w:cs="Arial"/>
                <w:color w:val="444444"/>
                <w:sz w:val="20"/>
                <w:szCs w:val="20"/>
              </w:rPr>
              <w:t>economic environment may be better abroad</w:t>
            </w:r>
            <w:r w:rsidRPr="00490C2C">
              <w:rPr>
                <w:rFonts w:ascii="Verdana" w:eastAsia="Times New Roman" w:hAnsi="Verdana" w:cs="Arial"/>
                <w:color w:val="444444"/>
                <w:sz w:val="19"/>
                <w:szCs w:val="19"/>
              </w:rPr>
              <w:t xml:space="preserve"> </w:t>
            </w:r>
          </w:p>
          <w:p w:rsidR="00490C2C" w:rsidRPr="00490C2C" w:rsidRDefault="00490C2C" w:rsidP="00490C2C">
            <w:pPr>
              <w:numPr>
                <w:ilvl w:val="0"/>
                <w:numId w:val="3"/>
              </w:numPr>
              <w:spacing w:before="100" w:beforeAutospacing="1" w:after="100" w:afterAutospacing="1" w:line="240" w:lineRule="auto"/>
              <w:rPr>
                <w:rFonts w:ascii="Verdana" w:eastAsia="Times New Roman" w:hAnsi="Verdana" w:cs="Arial"/>
                <w:color w:val="444444"/>
                <w:sz w:val="19"/>
                <w:szCs w:val="19"/>
              </w:rPr>
            </w:pPr>
            <w:r w:rsidRPr="00490C2C">
              <w:rPr>
                <w:rFonts w:ascii="Arial" w:eastAsia="Times New Roman" w:hAnsi="Arial" w:cs="Arial"/>
                <w:color w:val="444444"/>
                <w:sz w:val="20"/>
                <w:szCs w:val="20"/>
              </w:rPr>
              <w:t>less competition</w:t>
            </w:r>
            <w:r w:rsidRPr="00490C2C">
              <w:rPr>
                <w:rFonts w:ascii="Verdana" w:eastAsia="Times New Roman" w:hAnsi="Verdana" w:cs="Arial"/>
                <w:color w:val="444444"/>
                <w:sz w:val="19"/>
                <w:szCs w:val="19"/>
              </w:rPr>
              <w:t xml:space="preserve"> </w:t>
            </w:r>
          </w:p>
          <w:p w:rsidR="00490C2C" w:rsidRPr="00490C2C" w:rsidRDefault="00490C2C" w:rsidP="00490C2C">
            <w:pPr>
              <w:numPr>
                <w:ilvl w:val="0"/>
                <w:numId w:val="3"/>
              </w:numPr>
              <w:spacing w:before="100" w:beforeAutospacing="1" w:after="100" w:afterAutospacing="1" w:line="240" w:lineRule="auto"/>
              <w:rPr>
                <w:rFonts w:ascii="Verdana" w:eastAsia="Times New Roman" w:hAnsi="Verdana" w:cs="Arial"/>
                <w:color w:val="444444"/>
                <w:sz w:val="19"/>
                <w:szCs w:val="19"/>
              </w:rPr>
            </w:pPr>
            <w:r w:rsidRPr="00490C2C">
              <w:rPr>
                <w:rFonts w:ascii="Arial" w:eastAsia="Times New Roman" w:hAnsi="Arial" w:cs="Arial"/>
                <w:color w:val="444444"/>
                <w:sz w:val="20"/>
                <w:szCs w:val="20"/>
              </w:rPr>
              <w:t>less taxes</w:t>
            </w:r>
            <w:r w:rsidRPr="00490C2C">
              <w:rPr>
                <w:rFonts w:ascii="Verdana" w:eastAsia="Times New Roman" w:hAnsi="Verdana" w:cs="Arial"/>
                <w:color w:val="444444"/>
                <w:sz w:val="19"/>
                <w:szCs w:val="19"/>
              </w:rPr>
              <w:t xml:space="preserve"> </w:t>
            </w:r>
          </w:p>
          <w:p w:rsidR="00490C2C" w:rsidRPr="00490C2C" w:rsidRDefault="00490C2C" w:rsidP="00490C2C">
            <w:pPr>
              <w:numPr>
                <w:ilvl w:val="0"/>
                <w:numId w:val="3"/>
              </w:numPr>
              <w:spacing w:before="100" w:beforeAutospacing="1" w:after="100" w:afterAutospacing="1" w:line="240" w:lineRule="auto"/>
              <w:rPr>
                <w:rFonts w:ascii="Verdana" w:eastAsia="Times New Roman" w:hAnsi="Verdana" w:cs="Arial"/>
                <w:color w:val="444444"/>
                <w:sz w:val="19"/>
                <w:szCs w:val="19"/>
              </w:rPr>
            </w:pPr>
            <w:r w:rsidRPr="00490C2C">
              <w:rPr>
                <w:rFonts w:ascii="Arial" w:eastAsia="Times New Roman" w:hAnsi="Arial" w:cs="Arial"/>
                <w:color w:val="444444"/>
                <w:sz w:val="20"/>
                <w:szCs w:val="20"/>
              </w:rPr>
              <w:t>less regulations</w:t>
            </w:r>
            <w:r w:rsidRPr="00490C2C">
              <w:rPr>
                <w:rFonts w:ascii="Verdana" w:eastAsia="Times New Roman" w:hAnsi="Verdana" w:cs="Arial"/>
                <w:color w:val="444444"/>
                <w:sz w:val="19"/>
                <w:szCs w:val="19"/>
              </w:rPr>
              <w:t xml:space="preserve"> </w:t>
            </w:r>
          </w:p>
          <w:p w:rsidR="00490C2C" w:rsidRPr="00490C2C" w:rsidRDefault="00490C2C" w:rsidP="00490C2C">
            <w:pPr>
              <w:numPr>
                <w:ilvl w:val="0"/>
                <w:numId w:val="3"/>
              </w:numPr>
              <w:spacing w:before="100" w:beforeAutospacing="1" w:after="100" w:afterAutospacing="1" w:line="240" w:lineRule="auto"/>
              <w:rPr>
                <w:rFonts w:ascii="Verdana" w:eastAsia="Times New Roman" w:hAnsi="Verdana" w:cs="Arial"/>
                <w:color w:val="444444"/>
                <w:sz w:val="19"/>
                <w:szCs w:val="19"/>
              </w:rPr>
            </w:pPr>
            <w:r w:rsidRPr="00490C2C">
              <w:rPr>
                <w:rFonts w:ascii="Arial" w:eastAsia="Times New Roman" w:hAnsi="Arial" w:cs="Arial"/>
                <w:color w:val="444444"/>
                <w:sz w:val="20"/>
                <w:szCs w:val="20"/>
              </w:rPr>
              <w:t>lower salaries abroad</w:t>
            </w:r>
            <w:r w:rsidRPr="00490C2C">
              <w:rPr>
                <w:rFonts w:ascii="Verdana" w:eastAsia="Times New Roman" w:hAnsi="Verdana" w:cs="Arial"/>
                <w:color w:val="444444"/>
                <w:sz w:val="19"/>
                <w:szCs w:val="19"/>
              </w:rPr>
              <w:t xml:space="preserve"> </w:t>
            </w:r>
          </w:p>
          <w:p w:rsidR="00490C2C" w:rsidRPr="00490C2C" w:rsidRDefault="00490C2C" w:rsidP="00490C2C">
            <w:pPr>
              <w:numPr>
                <w:ilvl w:val="0"/>
                <w:numId w:val="3"/>
              </w:numPr>
              <w:spacing w:before="100" w:beforeAutospacing="1" w:after="100" w:afterAutospacing="1" w:line="240" w:lineRule="auto"/>
              <w:rPr>
                <w:rFonts w:ascii="Verdana" w:eastAsia="Times New Roman" w:hAnsi="Verdana" w:cs="Arial"/>
                <w:color w:val="444444"/>
                <w:sz w:val="19"/>
                <w:szCs w:val="19"/>
              </w:rPr>
            </w:pPr>
            <w:r w:rsidRPr="00490C2C">
              <w:rPr>
                <w:rFonts w:ascii="Arial" w:eastAsia="Times New Roman" w:hAnsi="Arial" w:cs="Arial"/>
                <w:color w:val="444444"/>
                <w:sz w:val="20"/>
                <w:szCs w:val="20"/>
              </w:rPr>
              <w:t>spread fixed expenses</w:t>
            </w:r>
            <w:r w:rsidRPr="00490C2C">
              <w:rPr>
                <w:rFonts w:ascii="Verdana" w:eastAsia="Times New Roman" w:hAnsi="Verdana" w:cs="Arial"/>
                <w:color w:val="444444"/>
                <w:sz w:val="19"/>
                <w:szCs w:val="19"/>
              </w:rPr>
              <w:t xml:space="preserve"> </w:t>
            </w:r>
          </w:p>
          <w:p w:rsidR="00490C2C" w:rsidRPr="00490C2C" w:rsidRDefault="00490C2C" w:rsidP="00490C2C">
            <w:pPr>
              <w:numPr>
                <w:ilvl w:val="0"/>
                <w:numId w:val="3"/>
              </w:numPr>
              <w:spacing w:before="100" w:beforeAutospacing="1" w:after="100" w:afterAutospacing="1" w:line="240" w:lineRule="auto"/>
              <w:rPr>
                <w:rFonts w:ascii="Verdana" w:eastAsia="Times New Roman" w:hAnsi="Verdana" w:cs="Arial"/>
                <w:color w:val="444444"/>
                <w:sz w:val="19"/>
                <w:szCs w:val="19"/>
              </w:rPr>
            </w:pPr>
            <w:r w:rsidRPr="00490C2C">
              <w:rPr>
                <w:rFonts w:ascii="Arial" w:eastAsia="Times New Roman" w:hAnsi="Arial" w:cs="Arial"/>
                <w:color w:val="444444"/>
                <w:sz w:val="20"/>
                <w:szCs w:val="20"/>
              </w:rPr>
              <w:t>increased economies of scale and scope</w:t>
            </w:r>
            <w:r w:rsidRPr="00490C2C">
              <w:rPr>
                <w:rFonts w:ascii="Verdana" w:eastAsia="Times New Roman" w:hAnsi="Verdana" w:cs="Arial"/>
                <w:color w:val="444444"/>
                <w:sz w:val="19"/>
                <w:szCs w:val="19"/>
              </w:rPr>
              <w:t xml:space="preserve"> </w:t>
            </w:r>
          </w:p>
          <w:p w:rsidR="00490C2C" w:rsidRPr="00490C2C" w:rsidRDefault="00490C2C" w:rsidP="00490C2C">
            <w:pPr>
              <w:numPr>
                <w:ilvl w:val="0"/>
                <w:numId w:val="3"/>
              </w:numPr>
              <w:spacing w:before="100" w:beforeAutospacing="1" w:after="100" w:afterAutospacing="1" w:line="240" w:lineRule="auto"/>
              <w:rPr>
                <w:rFonts w:ascii="Verdana" w:eastAsia="Times New Roman" w:hAnsi="Verdana" w:cs="Arial"/>
                <w:color w:val="444444"/>
                <w:sz w:val="19"/>
                <w:szCs w:val="19"/>
              </w:rPr>
            </w:pPr>
            <w:r w:rsidRPr="00490C2C">
              <w:rPr>
                <w:rFonts w:ascii="Arial" w:eastAsia="Times New Roman" w:hAnsi="Arial" w:cs="Arial"/>
                <w:color w:val="444444"/>
                <w:sz w:val="20"/>
                <w:szCs w:val="20"/>
              </w:rPr>
              <w:t>to sell inventory that will not sell at home</w:t>
            </w:r>
          </w:p>
          <w:p w:rsidR="00490C2C" w:rsidRDefault="00490C2C" w:rsidP="00490C2C">
            <w:pPr>
              <w:spacing w:before="100" w:beforeAutospacing="1" w:after="100" w:afterAutospacing="1" w:line="240" w:lineRule="auto"/>
              <w:rPr>
                <w:rFonts w:ascii="Arial" w:eastAsia="Times New Roman" w:hAnsi="Arial" w:cs="Arial"/>
                <w:b/>
                <w:bCs/>
                <w:i/>
                <w:iCs/>
                <w:color w:val="0C8865"/>
                <w:sz w:val="20"/>
                <w:szCs w:val="20"/>
              </w:rPr>
            </w:pPr>
          </w:p>
          <w:p w:rsidR="00490C2C" w:rsidRPr="00490C2C" w:rsidRDefault="00490C2C" w:rsidP="00490C2C">
            <w:pPr>
              <w:spacing w:before="100" w:beforeAutospacing="1" w:after="100" w:afterAutospacing="1" w:line="240" w:lineRule="auto"/>
              <w:rPr>
                <w:rFonts w:ascii="Verdana" w:eastAsia="Times New Roman" w:hAnsi="Verdana" w:cs="Arial"/>
                <w:color w:val="444444"/>
                <w:sz w:val="19"/>
                <w:szCs w:val="19"/>
              </w:rPr>
            </w:pPr>
            <w:r w:rsidRPr="00490C2C">
              <w:rPr>
                <w:rFonts w:ascii="Arial" w:eastAsia="Times New Roman" w:hAnsi="Arial" w:cs="Arial"/>
                <w:b/>
                <w:bCs/>
                <w:i/>
                <w:iCs/>
                <w:color w:val="0C8865"/>
                <w:sz w:val="20"/>
                <w:szCs w:val="20"/>
              </w:rPr>
              <w:lastRenderedPageBreak/>
              <w:t>Difficulties of International Marketing</w:t>
            </w:r>
          </w:p>
          <w:p w:rsidR="00490C2C" w:rsidRPr="00490C2C" w:rsidRDefault="00490C2C" w:rsidP="00490C2C">
            <w:pPr>
              <w:numPr>
                <w:ilvl w:val="0"/>
                <w:numId w:val="4"/>
              </w:numPr>
              <w:spacing w:before="100" w:beforeAutospacing="1" w:after="100" w:afterAutospacing="1" w:line="240" w:lineRule="auto"/>
              <w:rPr>
                <w:rFonts w:ascii="Verdana" w:eastAsia="Times New Roman" w:hAnsi="Verdana" w:cs="Arial"/>
                <w:color w:val="444444"/>
                <w:sz w:val="19"/>
                <w:szCs w:val="19"/>
              </w:rPr>
            </w:pPr>
            <w:r w:rsidRPr="00490C2C">
              <w:rPr>
                <w:rFonts w:ascii="Arial" w:eastAsia="Times New Roman" w:hAnsi="Arial" w:cs="Arial"/>
                <w:color w:val="444444"/>
                <w:sz w:val="20"/>
                <w:szCs w:val="20"/>
              </w:rPr>
              <w:t>Often a time &amp; money consuming effort</w:t>
            </w:r>
            <w:r w:rsidRPr="00490C2C">
              <w:rPr>
                <w:rFonts w:ascii="Verdana" w:eastAsia="Times New Roman" w:hAnsi="Verdana" w:cs="Arial"/>
                <w:color w:val="444444"/>
                <w:sz w:val="19"/>
                <w:szCs w:val="19"/>
              </w:rPr>
              <w:t xml:space="preserve"> </w:t>
            </w:r>
          </w:p>
          <w:p w:rsidR="00490C2C" w:rsidRPr="00490C2C" w:rsidRDefault="00490C2C" w:rsidP="00490C2C">
            <w:pPr>
              <w:numPr>
                <w:ilvl w:val="0"/>
                <w:numId w:val="4"/>
              </w:numPr>
              <w:spacing w:before="100" w:beforeAutospacing="1" w:after="100" w:afterAutospacing="1" w:line="240" w:lineRule="auto"/>
              <w:rPr>
                <w:rFonts w:ascii="Verdana" w:eastAsia="Times New Roman" w:hAnsi="Verdana" w:cs="Arial"/>
                <w:color w:val="444444"/>
                <w:sz w:val="19"/>
                <w:szCs w:val="19"/>
              </w:rPr>
            </w:pPr>
            <w:r w:rsidRPr="00490C2C">
              <w:rPr>
                <w:rFonts w:ascii="Arial" w:eastAsia="Times New Roman" w:hAnsi="Arial" w:cs="Arial"/>
                <w:color w:val="444444"/>
                <w:sz w:val="20"/>
                <w:szCs w:val="20"/>
              </w:rPr>
              <w:t>Differences in languages, culture and values</w:t>
            </w:r>
            <w:r w:rsidRPr="00490C2C">
              <w:rPr>
                <w:rFonts w:ascii="Verdana" w:eastAsia="Times New Roman" w:hAnsi="Verdana" w:cs="Arial"/>
                <w:color w:val="444444"/>
                <w:sz w:val="19"/>
                <w:szCs w:val="19"/>
              </w:rPr>
              <w:t xml:space="preserve"> </w:t>
            </w:r>
          </w:p>
          <w:p w:rsidR="00490C2C" w:rsidRPr="00490C2C" w:rsidRDefault="00490C2C" w:rsidP="00490C2C">
            <w:pPr>
              <w:numPr>
                <w:ilvl w:val="0"/>
                <w:numId w:val="4"/>
              </w:numPr>
              <w:spacing w:before="100" w:beforeAutospacing="1" w:after="100" w:afterAutospacing="1" w:line="240" w:lineRule="auto"/>
              <w:rPr>
                <w:rFonts w:ascii="Verdana" w:eastAsia="Times New Roman" w:hAnsi="Verdana" w:cs="Arial"/>
                <w:color w:val="444444"/>
                <w:sz w:val="19"/>
                <w:szCs w:val="19"/>
              </w:rPr>
            </w:pPr>
            <w:r w:rsidRPr="00490C2C">
              <w:rPr>
                <w:rFonts w:ascii="Arial" w:eastAsia="Times New Roman" w:hAnsi="Arial" w:cs="Arial"/>
                <w:color w:val="444444"/>
                <w:sz w:val="20"/>
                <w:szCs w:val="20"/>
              </w:rPr>
              <w:t>Hard to get executives abroad</w:t>
            </w:r>
            <w:r w:rsidRPr="00490C2C">
              <w:rPr>
                <w:rFonts w:ascii="Verdana" w:eastAsia="Times New Roman" w:hAnsi="Verdana" w:cs="Arial"/>
                <w:color w:val="444444"/>
                <w:sz w:val="19"/>
                <w:szCs w:val="19"/>
              </w:rPr>
              <w:t xml:space="preserve"> </w:t>
            </w:r>
          </w:p>
          <w:p w:rsidR="00490C2C" w:rsidRPr="00490C2C" w:rsidRDefault="00490C2C" w:rsidP="00490C2C">
            <w:pPr>
              <w:numPr>
                <w:ilvl w:val="0"/>
                <w:numId w:val="4"/>
              </w:numPr>
              <w:spacing w:before="100" w:beforeAutospacing="1" w:after="100" w:afterAutospacing="1" w:line="240" w:lineRule="auto"/>
              <w:rPr>
                <w:rFonts w:ascii="Verdana" w:eastAsia="Times New Roman" w:hAnsi="Verdana" w:cs="Arial"/>
                <w:color w:val="444444"/>
                <w:sz w:val="19"/>
                <w:szCs w:val="19"/>
              </w:rPr>
            </w:pPr>
            <w:r w:rsidRPr="00490C2C">
              <w:rPr>
                <w:rFonts w:ascii="Arial" w:eastAsia="Times New Roman" w:hAnsi="Arial" w:cs="Arial"/>
                <w:color w:val="444444"/>
                <w:sz w:val="20"/>
                <w:szCs w:val="20"/>
              </w:rPr>
              <w:t>Local ways of doing business may be different than at home</w:t>
            </w:r>
            <w:r w:rsidRPr="00490C2C">
              <w:rPr>
                <w:rFonts w:ascii="Verdana" w:eastAsia="Times New Roman" w:hAnsi="Verdana" w:cs="Arial"/>
                <w:color w:val="444444"/>
                <w:sz w:val="19"/>
                <w:szCs w:val="19"/>
              </w:rPr>
              <w:t xml:space="preserve"> </w:t>
            </w:r>
          </w:p>
          <w:p w:rsidR="00490C2C" w:rsidRPr="00490C2C" w:rsidRDefault="00490C2C" w:rsidP="00490C2C">
            <w:pPr>
              <w:numPr>
                <w:ilvl w:val="0"/>
                <w:numId w:val="4"/>
              </w:numPr>
              <w:spacing w:before="100" w:beforeAutospacing="1" w:after="100" w:afterAutospacing="1" w:line="240" w:lineRule="auto"/>
              <w:rPr>
                <w:rFonts w:ascii="Verdana" w:eastAsia="Times New Roman" w:hAnsi="Verdana" w:cs="Arial"/>
                <w:color w:val="444444"/>
                <w:sz w:val="19"/>
                <w:szCs w:val="19"/>
              </w:rPr>
            </w:pPr>
            <w:r w:rsidRPr="00490C2C">
              <w:rPr>
                <w:rFonts w:ascii="Arial" w:eastAsia="Times New Roman" w:hAnsi="Arial" w:cs="Arial"/>
                <w:color w:val="444444"/>
                <w:sz w:val="20"/>
                <w:szCs w:val="20"/>
              </w:rPr>
              <w:t>Political, Social and Economic uncertainty</w:t>
            </w:r>
            <w:r w:rsidRPr="00490C2C">
              <w:rPr>
                <w:rFonts w:ascii="Verdana" w:eastAsia="Times New Roman" w:hAnsi="Verdana" w:cs="Arial"/>
                <w:color w:val="444444"/>
                <w:sz w:val="19"/>
                <w:szCs w:val="19"/>
              </w:rPr>
              <w:t xml:space="preserve"> </w:t>
            </w:r>
          </w:p>
          <w:p w:rsidR="00490C2C" w:rsidRPr="00490C2C" w:rsidRDefault="00490C2C" w:rsidP="00490C2C">
            <w:pPr>
              <w:numPr>
                <w:ilvl w:val="0"/>
                <w:numId w:val="4"/>
              </w:numPr>
              <w:spacing w:before="100" w:beforeAutospacing="1" w:after="100" w:afterAutospacing="1" w:line="240" w:lineRule="auto"/>
              <w:rPr>
                <w:rFonts w:ascii="Verdana" w:eastAsia="Times New Roman" w:hAnsi="Verdana" w:cs="Arial"/>
                <w:color w:val="444444"/>
                <w:sz w:val="19"/>
                <w:szCs w:val="19"/>
              </w:rPr>
            </w:pPr>
            <w:r w:rsidRPr="00490C2C">
              <w:rPr>
                <w:rFonts w:ascii="Arial" w:eastAsia="Times New Roman" w:hAnsi="Arial" w:cs="Arial"/>
                <w:color w:val="444444"/>
                <w:sz w:val="20"/>
                <w:szCs w:val="20"/>
              </w:rPr>
              <w:t>Different (poor) infrastructure</w:t>
            </w:r>
          </w:p>
          <w:p w:rsidR="00490C2C" w:rsidRPr="00490C2C" w:rsidRDefault="00490C2C" w:rsidP="00490C2C">
            <w:pPr>
              <w:spacing w:before="100" w:beforeAutospacing="1" w:after="100" w:afterAutospacing="1" w:line="240" w:lineRule="auto"/>
              <w:rPr>
                <w:rFonts w:ascii="Verdana" w:eastAsia="Times New Roman" w:hAnsi="Verdana" w:cs="Arial"/>
                <w:color w:val="444444"/>
                <w:sz w:val="19"/>
                <w:szCs w:val="19"/>
              </w:rPr>
            </w:pPr>
            <w:r w:rsidRPr="00490C2C">
              <w:rPr>
                <w:rFonts w:ascii="Arial" w:eastAsia="Times New Roman" w:hAnsi="Arial" w:cs="Arial"/>
                <w:b/>
                <w:bCs/>
                <w:i/>
                <w:iCs/>
                <w:color w:val="0C8865"/>
                <w:sz w:val="20"/>
                <w:szCs w:val="20"/>
              </w:rPr>
              <w:t>Why is International Marketing so Important to Canadians?</w:t>
            </w:r>
          </w:p>
          <w:p w:rsidR="00490C2C" w:rsidRPr="00490C2C" w:rsidRDefault="00490C2C" w:rsidP="00490C2C">
            <w:pPr>
              <w:numPr>
                <w:ilvl w:val="0"/>
                <w:numId w:val="5"/>
              </w:numPr>
              <w:spacing w:before="100" w:beforeAutospacing="1" w:after="100" w:afterAutospacing="1" w:line="240" w:lineRule="auto"/>
              <w:rPr>
                <w:rFonts w:ascii="Verdana" w:eastAsia="Times New Roman" w:hAnsi="Verdana" w:cs="Arial"/>
                <w:color w:val="444444"/>
                <w:sz w:val="19"/>
                <w:szCs w:val="19"/>
              </w:rPr>
            </w:pPr>
            <w:r w:rsidRPr="00490C2C">
              <w:rPr>
                <w:rFonts w:ascii="Arial" w:eastAsia="Times New Roman" w:hAnsi="Arial" w:cs="Arial"/>
                <w:color w:val="444444"/>
                <w:sz w:val="20"/>
                <w:szCs w:val="20"/>
              </w:rPr>
              <w:t>Canada exports 25-30% of its total Gross Domestic Product (GDP is the value of all goods and services produced in Canada)</w:t>
            </w:r>
            <w:r w:rsidRPr="00490C2C">
              <w:rPr>
                <w:rFonts w:ascii="Verdana" w:eastAsia="Times New Roman" w:hAnsi="Verdana" w:cs="Arial"/>
                <w:color w:val="444444"/>
                <w:sz w:val="19"/>
                <w:szCs w:val="19"/>
              </w:rPr>
              <w:t xml:space="preserve"> </w:t>
            </w:r>
          </w:p>
          <w:p w:rsidR="00490C2C" w:rsidRPr="00490C2C" w:rsidRDefault="00490C2C" w:rsidP="00490C2C">
            <w:pPr>
              <w:numPr>
                <w:ilvl w:val="0"/>
                <w:numId w:val="5"/>
              </w:numPr>
              <w:spacing w:before="100" w:beforeAutospacing="1" w:after="100" w:afterAutospacing="1" w:line="240" w:lineRule="auto"/>
              <w:rPr>
                <w:rFonts w:ascii="Verdana" w:eastAsia="Times New Roman" w:hAnsi="Verdana" w:cs="Arial"/>
                <w:color w:val="444444"/>
                <w:sz w:val="19"/>
                <w:szCs w:val="19"/>
              </w:rPr>
            </w:pPr>
            <w:r w:rsidRPr="00490C2C">
              <w:rPr>
                <w:rFonts w:ascii="Arial" w:eastAsia="Times New Roman" w:hAnsi="Arial" w:cs="Arial"/>
                <w:color w:val="444444"/>
                <w:sz w:val="20"/>
                <w:szCs w:val="20"/>
              </w:rPr>
              <w:t>Our largest trading partner is the USA</w:t>
            </w:r>
            <w:r w:rsidRPr="00490C2C">
              <w:rPr>
                <w:rFonts w:ascii="Verdana" w:eastAsia="Times New Roman" w:hAnsi="Verdana" w:cs="Arial"/>
                <w:color w:val="444444"/>
                <w:sz w:val="19"/>
                <w:szCs w:val="19"/>
              </w:rPr>
              <w:t xml:space="preserve"> </w:t>
            </w:r>
          </w:p>
          <w:p w:rsidR="00490C2C" w:rsidRPr="00490C2C" w:rsidRDefault="00490C2C" w:rsidP="00490C2C">
            <w:pPr>
              <w:numPr>
                <w:ilvl w:val="0"/>
                <w:numId w:val="5"/>
              </w:numPr>
              <w:spacing w:before="100" w:beforeAutospacing="1" w:after="100" w:afterAutospacing="1" w:line="240" w:lineRule="auto"/>
              <w:rPr>
                <w:rFonts w:ascii="Verdana" w:eastAsia="Times New Roman" w:hAnsi="Verdana" w:cs="Arial"/>
                <w:color w:val="444444"/>
                <w:sz w:val="19"/>
                <w:szCs w:val="19"/>
              </w:rPr>
            </w:pPr>
            <w:r w:rsidRPr="00490C2C">
              <w:rPr>
                <w:rFonts w:ascii="Arial" w:eastAsia="Times New Roman" w:hAnsi="Arial" w:cs="Arial"/>
                <w:color w:val="444444"/>
                <w:sz w:val="20"/>
                <w:szCs w:val="20"/>
              </w:rPr>
              <w:t>Emergence of the first Free Trade Agreement (FTA) and then the North American Free Trade Agreement (NAFTA)</w:t>
            </w:r>
            <w:r w:rsidRPr="00490C2C">
              <w:rPr>
                <w:rFonts w:ascii="Verdana" w:eastAsia="Times New Roman" w:hAnsi="Verdana" w:cs="Arial"/>
                <w:color w:val="444444"/>
                <w:sz w:val="19"/>
                <w:szCs w:val="19"/>
              </w:rPr>
              <w:t xml:space="preserve"> </w:t>
            </w:r>
          </w:p>
          <w:p w:rsidR="00490C2C" w:rsidRPr="00490C2C" w:rsidRDefault="00490C2C" w:rsidP="00490C2C">
            <w:pPr>
              <w:numPr>
                <w:ilvl w:val="0"/>
                <w:numId w:val="5"/>
              </w:numPr>
              <w:spacing w:before="100" w:beforeAutospacing="1" w:after="100" w:afterAutospacing="1" w:line="240" w:lineRule="auto"/>
              <w:rPr>
                <w:rFonts w:ascii="Verdana" w:eastAsia="Times New Roman" w:hAnsi="Verdana" w:cs="Arial"/>
                <w:color w:val="444444"/>
                <w:sz w:val="19"/>
                <w:szCs w:val="19"/>
              </w:rPr>
            </w:pPr>
            <w:r w:rsidRPr="00490C2C">
              <w:rPr>
                <w:rFonts w:ascii="Arial" w:eastAsia="Times New Roman" w:hAnsi="Arial" w:cs="Arial"/>
                <w:color w:val="444444"/>
                <w:sz w:val="20"/>
                <w:szCs w:val="20"/>
              </w:rPr>
              <w:t>Opening up of Eastern Europe</w:t>
            </w:r>
            <w:r w:rsidRPr="00490C2C">
              <w:rPr>
                <w:rFonts w:ascii="Verdana" w:eastAsia="Times New Roman" w:hAnsi="Verdana" w:cs="Arial"/>
                <w:color w:val="444444"/>
                <w:sz w:val="19"/>
                <w:szCs w:val="19"/>
              </w:rPr>
              <w:t xml:space="preserve"> </w:t>
            </w:r>
          </w:p>
          <w:p w:rsidR="00490C2C" w:rsidRPr="00490C2C" w:rsidRDefault="00490C2C" w:rsidP="00490C2C">
            <w:pPr>
              <w:numPr>
                <w:ilvl w:val="0"/>
                <w:numId w:val="5"/>
              </w:numPr>
              <w:spacing w:before="100" w:beforeAutospacing="1" w:after="100" w:afterAutospacing="1" w:line="240" w:lineRule="auto"/>
              <w:rPr>
                <w:rFonts w:ascii="Verdana" w:eastAsia="Times New Roman" w:hAnsi="Verdana" w:cs="Arial"/>
                <w:color w:val="444444"/>
                <w:sz w:val="19"/>
                <w:szCs w:val="19"/>
              </w:rPr>
            </w:pPr>
            <w:r w:rsidRPr="00490C2C">
              <w:rPr>
                <w:rFonts w:ascii="Arial" w:eastAsia="Times New Roman" w:hAnsi="Arial" w:cs="Arial"/>
                <w:color w:val="444444"/>
                <w:sz w:val="20"/>
                <w:szCs w:val="20"/>
              </w:rPr>
              <w:t>Opening up of China</w:t>
            </w:r>
            <w:r w:rsidRPr="00490C2C">
              <w:rPr>
                <w:rFonts w:ascii="Verdana" w:eastAsia="Times New Roman" w:hAnsi="Verdana" w:cs="Arial"/>
                <w:color w:val="444444"/>
                <w:sz w:val="19"/>
                <w:szCs w:val="19"/>
              </w:rPr>
              <w:t xml:space="preserve"> </w:t>
            </w:r>
          </w:p>
          <w:p w:rsidR="00490C2C" w:rsidRPr="00490C2C" w:rsidRDefault="00490C2C" w:rsidP="00490C2C">
            <w:pPr>
              <w:numPr>
                <w:ilvl w:val="0"/>
                <w:numId w:val="5"/>
              </w:numPr>
              <w:spacing w:before="100" w:beforeAutospacing="1" w:after="100" w:afterAutospacing="1" w:line="240" w:lineRule="auto"/>
              <w:rPr>
                <w:rFonts w:ascii="Verdana" w:eastAsia="Times New Roman" w:hAnsi="Verdana" w:cs="Arial"/>
                <w:color w:val="444444"/>
                <w:sz w:val="19"/>
                <w:szCs w:val="19"/>
              </w:rPr>
            </w:pPr>
            <w:r w:rsidRPr="00490C2C">
              <w:rPr>
                <w:rFonts w:ascii="Arial" w:eastAsia="Times New Roman" w:hAnsi="Arial" w:cs="Arial"/>
                <w:color w:val="444444"/>
                <w:sz w:val="20"/>
                <w:szCs w:val="20"/>
              </w:rPr>
              <w:t>Multi-national Corporations (MNC's)</w:t>
            </w:r>
          </w:p>
        </w:tc>
      </w:tr>
    </w:tbl>
    <w:p w:rsidR="00490C2C" w:rsidRPr="00490C2C" w:rsidRDefault="00490C2C" w:rsidP="00490C2C">
      <w:pPr>
        <w:keepNext/>
        <w:spacing w:after="0" w:line="240" w:lineRule="auto"/>
        <w:jc w:val="center"/>
        <w:outlineLvl w:val="0"/>
        <w:rPr>
          <w:rFonts w:ascii="Verdana" w:eastAsia="Times New Roman" w:hAnsi="Verdana" w:cs="Times New Roman"/>
          <w:color w:val="FFFFFF"/>
          <w:kern w:val="36"/>
          <w:sz w:val="17"/>
          <w:szCs w:val="17"/>
          <w:lang w:val="en-CA"/>
        </w:rPr>
      </w:pPr>
      <w:r w:rsidRPr="00490C2C">
        <w:rPr>
          <w:rFonts w:ascii="Verdana" w:eastAsia="Times New Roman" w:hAnsi="Verdana" w:cs="Times New Roman"/>
          <w:color w:val="FFFFFF"/>
          <w:kern w:val="36"/>
          <w:sz w:val="17"/>
          <w:szCs w:val="17"/>
          <w:lang w:val="en-CA"/>
        </w:rPr>
        <w:lastRenderedPageBreak/>
        <w:t>MR1100 Marketing I (Winter 2010) - Unit 7.  International Marketing -    Two Approaches to International Marketing</w:t>
      </w:r>
    </w:p>
    <w:p w:rsidR="00490C2C" w:rsidRPr="00490C2C" w:rsidRDefault="00490C2C" w:rsidP="00490C2C">
      <w:pPr>
        <w:spacing w:after="0" w:line="240" w:lineRule="auto"/>
        <w:rPr>
          <w:rFonts w:ascii="Verdana" w:eastAsia="Times New Roman" w:hAnsi="Verdana" w:cs="Times New Roman"/>
          <w:color w:val="003366"/>
          <w:sz w:val="17"/>
          <w:szCs w:val="17"/>
          <w:lang w:val="en-CA"/>
        </w:rPr>
      </w:pPr>
    </w:p>
    <w:tbl>
      <w:tblPr>
        <w:tblW w:w="9000" w:type="dxa"/>
        <w:tblCellMar>
          <w:left w:w="0" w:type="dxa"/>
          <w:right w:w="0" w:type="dxa"/>
        </w:tblCellMar>
        <w:tblLook w:val="04A0"/>
      </w:tblPr>
      <w:tblGrid>
        <w:gridCol w:w="9000"/>
      </w:tblGrid>
      <w:tr w:rsidR="00490C2C" w:rsidRPr="00490C2C" w:rsidTr="00490C2C">
        <w:tc>
          <w:tcPr>
            <w:tcW w:w="0" w:type="auto"/>
            <w:shd w:val="clear" w:color="auto" w:fill="EEF7F7"/>
            <w:tcMar>
              <w:top w:w="30" w:type="dxa"/>
              <w:left w:w="30" w:type="dxa"/>
              <w:bottom w:w="30" w:type="dxa"/>
              <w:right w:w="30" w:type="dxa"/>
            </w:tcMar>
            <w:vAlign w:val="center"/>
            <w:hideMark/>
          </w:tcPr>
          <w:p w:rsidR="00490C2C" w:rsidRPr="00490C2C" w:rsidRDefault="00490C2C" w:rsidP="00490C2C">
            <w:pPr>
              <w:spacing w:after="0" w:line="240" w:lineRule="auto"/>
              <w:rPr>
                <w:rFonts w:ascii="Verdana" w:eastAsia="Times New Roman" w:hAnsi="Verdana" w:cs="Arial"/>
                <w:color w:val="444444"/>
                <w:sz w:val="19"/>
                <w:szCs w:val="19"/>
              </w:rPr>
            </w:pPr>
            <w:r w:rsidRPr="00490C2C">
              <w:rPr>
                <w:rFonts w:ascii="Arial" w:eastAsia="Times New Roman" w:hAnsi="Arial" w:cs="Arial"/>
                <w:b/>
                <w:bCs/>
                <w:color w:val="444444"/>
                <w:sz w:val="27"/>
                <w:szCs w:val="27"/>
              </w:rPr>
              <w:t xml:space="preserve">Two Approaches to International Marketing </w:t>
            </w:r>
          </w:p>
        </w:tc>
      </w:tr>
      <w:tr w:rsidR="00490C2C" w:rsidRPr="00490C2C" w:rsidTr="00490C2C">
        <w:tc>
          <w:tcPr>
            <w:tcW w:w="0" w:type="auto"/>
            <w:tcMar>
              <w:top w:w="30" w:type="dxa"/>
              <w:left w:w="30" w:type="dxa"/>
              <w:bottom w:w="30" w:type="dxa"/>
              <w:right w:w="30" w:type="dxa"/>
            </w:tcMar>
            <w:hideMark/>
          </w:tcPr>
          <w:p w:rsidR="00490C2C" w:rsidRPr="00490C2C" w:rsidRDefault="00490C2C" w:rsidP="00490C2C">
            <w:pPr>
              <w:spacing w:after="0" w:line="240" w:lineRule="auto"/>
              <w:rPr>
                <w:rFonts w:ascii="Verdana" w:eastAsia="Times New Roman" w:hAnsi="Verdana" w:cs="Arial"/>
                <w:color w:val="444444"/>
                <w:sz w:val="19"/>
                <w:szCs w:val="19"/>
              </w:rPr>
            </w:pPr>
            <w:r w:rsidRPr="00490C2C">
              <w:rPr>
                <w:rFonts w:ascii="Arial" w:eastAsia="Times New Roman" w:hAnsi="Arial" w:cs="Arial"/>
                <w:color w:val="444444"/>
                <w:sz w:val="19"/>
                <w:szCs w:val="19"/>
              </w:rPr>
              <w:br/>
              <w:t> </w:t>
            </w:r>
            <w:r w:rsidRPr="00490C2C">
              <w:rPr>
                <w:rFonts w:ascii="Verdana" w:eastAsia="Times New Roman" w:hAnsi="Verdana" w:cs="Arial"/>
                <w:color w:val="444444"/>
                <w:sz w:val="19"/>
                <w:szCs w:val="19"/>
              </w:rPr>
              <w:t xml:space="preserve"> </w:t>
            </w:r>
          </w:p>
          <w:tbl>
            <w:tblPr>
              <w:tblW w:w="5000" w:type="pct"/>
              <w:tblCellMar>
                <w:top w:w="60" w:type="dxa"/>
                <w:left w:w="60" w:type="dxa"/>
                <w:bottom w:w="60" w:type="dxa"/>
                <w:right w:w="60" w:type="dxa"/>
              </w:tblCellMar>
              <w:tblLook w:val="04A0"/>
            </w:tblPr>
            <w:tblGrid>
              <w:gridCol w:w="2085"/>
              <w:gridCol w:w="6855"/>
            </w:tblGrid>
            <w:tr w:rsidR="00490C2C" w:rsidRPr="00490C2C">
              <w:tc>
                <w:tcPr>
                  <w:tcW w:w="2085" w:type="dxa"/>
                  <w:hideMark/>
                </w:tcPr>
                <w:p w:rsidR="00490C2C" w:rsidRPr="00490C2C" w:rsidRDefault="00490C2C" w:rsidP="00490C2C">
                  <w:pPr>
                    <w:spacing w:after="0" w:line="240" w:lineRule="auto"/>
                    <w:rPr>
                      <w:rFonts w:ascii="Verdana" w:eastAsia="Times New Roman" w:hAnsi="Verdana" w:cs="Arial"/>
                      <w:color w:val="444444"/>
                      <w:sz w:val="19"/>
                      <w:szCs w:val="19"/>
                    </w:rPr>
                  </w:pPr>
                  <w:r w:rsidRPr="00490C2C">
                    <w:rPr>
                      <w:rFonts w:ascii="Arial" w:eastAsia="Times New Roman" w:hAnsi="Arial" w:cs="Arial"/>
                      <w:b/>
                      <w:bCs/>
                      <w:i/>
                      <w:iCs/>
                      <w:color w:val="444444"/>
                      <w:sz w:val="20"/>
                      <w:szCs w:val="20"/>
                    </w:rPr>
                    <w:t>Global Approach</w:t>
                  </w:r>
                </w:p>
              </w:tc>
              <w:tc>
                <w:tcPr>
                  <w:tcW w:w="0" w:type="auto"/>
                  <w:vAlign w:val="center"/>
                  <w:hideMark/>
                </w:tcPr>
                <w:p w:rsidR="00490C2C" w:rsidRPr="00490C2C" w:rsidRDefault="00490C2C" w:rsidP="00490C2C">
                  <w:pPr>
                    <w:numPr>
                      <w:ilvl w:val="0"/>
                      <w:numId w:val="6"/>
                    </w:numPr>
                    <w:spacing w:before="100" w:beforeAutospacing="1" w:after="100" w:afterAutospacing="1" w:line="240" w:lineRule="auto"/>
                    <w:rPr>
                      <w:rFonts w:ascii="Verdana" w:eastAsia="Times New Roman" w:hAnsi="Verdana" w:cs="Arial"/>
                      <w:color w:val="444444"/>
                      <w:sz w:val="19"/>
                      <w:szCs w:val="19"/>
                    </w:rPr>
                  </w:pPr>
                  <w:r w:rsidRPr="00490C2C">
                    <w:rPr>
                      <w:rFonts w:ascii="Arial" w:eastAsia="Times New Roman" w:hAnsi="Arial" w:cs="Arial"/>
                      <w:color w:val="444444"/>
                      <w:sz w:val="20"/>
                      <w:szCs w:val="20"/>
                    </w:rPr>
                    <w:t>Assumes that the need for and the use of the product is universal</w:t>
                  </w:r>
                  <w:r w:rsidRPr="00490C2C">
                    <w:rPr>
                      <w:rFonts w:ascii="Verdana" w:eastAsia="Times New Roman" w:hAnsi="Verdana" w:cs="Arial"/>
                      <w:color w:val="444444"/>
                      <w:sz w:val="19"/>
                      <w:szCs w:val="19"/>
                    </w:rPr>
                    <w:t xml:space="preserve"> </w:t>
                  </w:r>
                </w:p>
                <w:p w:rsidR="00490C2C" w:rsidRPr="00490C2C" w:rsidRDefault="00490C2C" w:rsidP="00490C2C">
                  <w:pPr>
                    <w:numPr>
                      <w:ilvl w:val="0"/>
                      <w:numId w:val="6"/>
                    </w:numPr>
                    <w:spacing w:before="100" w:beforeAutospacing="1" w:after="100" w:afterAutospacing="1" w:line="240" w:lineRule="auto"/>
                    <w:rPr>
                      <w:rFonts w:ascii="Verdana" w:eastAsia="Times New Roman" w:hAnsi="Verdana" w:cs="Arial"/>
                      <w:color w:val="444444"/>
                      <w:sz w:val="19"/>
                      <w:szCs w:val="19"/>
                    </w:rPr>
                  </w:pPr>
                  <w:r w:rsidRPr="00490C2C">
                    <w:rPr>
                      <w:rFonts w:ascii="Arial" w:eastAsia="Times New Roman" w:hAnsi="Arial" w:cs="Arial"/>
                      <w:color w:val="444444"/>
                      <w:sz w:val="20"/>
                      <w:szCs w:val="20"/>
                    </w:rPr>
                    <w:t>The same basic product and ads are used everywhere</w:t>
                  </w:r>
                </w:p>
              </w:tc>
            </w:tr>
            <w:tr w:rsidR="00490C2C" w:rsidRPr="00490C2C">
              <w:tc>
                <w:tcPr>
                  <w:tcW w:w="2085" w:type="dxa"/>
                  <w:hideMark/>
                </w:tcPr>
                <w:p w:rsidR="00490C2C" w:rsidRPr="00490C2C" w:rsidRDefault="00490C2C" w:rsidP="00490C2C">
                  <w:pPr>
                    <w:spacing w:after="0" w:line="240" w:lineRule="auto"/>
                    <w:rPr>
                      <w:rFonts w:ascii="Verdana" w:eastAsia="Times New Roman" w:hAnsi="Verdana" w:cs="Arial"/>
                      <w:color w:val="444444"/>
                      <w:sz w:val="19"/>
                      <w:szCs w:val="19"/>
                    </w:rPr>
                  </w:pPr>
                  <w:r w:rsidRPr="00490C2C">
                    <w:rPr>
                      <w:rFonts w:ascii="Arial" w:eastAsia="Times New Roman" w:hAnsi="Arial" w:cs="Arial"/>
                      <w:b/>
                      <w:bCs/>
                      <w:i/>
                      <w:iCs/>
                      <w:color w:val="444444"/>
                      <w:sz w:val="20"/>
                      <w:szCs w:val="20"/>
                    </w:rPr>
                    <w:t>Customized Approach</w:t>
                  </w:r>
                </w:p>
              </w:tc>
              <w:tc>
                <w:tcPr>
                  <w:tcW w:w="0" w:type="auto"/>
                  <w:vAlign w:val="center"/>
                  <w:hideMark/>
                </w:tcPr>
                <w:p w:rsidR="00490C2C" w:rsidRPr="00490C2C" w:rsidRDefault="00490C2C" w:rsidP="00490C2C">
                  <w:pPr>
                    <w:numPr>
                      <w:ilvl w:val="0"/>
                      <w:numId w:val="7"/>
                    </w:numPr>
                    <w:spacing w:before="100" w:beforeAutospacing="1" w:after="100" w:afterAutospacing="1" w:line="240" w:lineRule="auto"/>
                    <w:rPr>
                      <w:rFonts w:ascii="Verdana" w:eastAsia="Times New Roman" w:hAnsi="Verdana" w:cs="Arial"/>
                      <w:color w:val="444444"/>
                      <w:sz w:val="19"/>
                      <w:szCs w:val="19"/>
                    </w:rPr>
                  </w:pPr>
                  <w:r w:rsidRPr="00490C2C">
                    <w:rPr>
                      <w:rFonts w:ascii="Arial" w:eastAsia="Times New Roman" w:hAnsi="Arial" w:cs="Arial"/>
                      <w:color w:val="444444"/>
                      <w:sz w:val="20"/>
                      <w:szCs w:val="20"/>
                    </w:rPr>
                    <w:t>Assumes that the need for and the use of the product is dependent on where it is being sold</w:t>
                  </w:r>
                  <w:r w:rsidRPr="00490C2C">
                    <w:rPr>
                      <w:rFonts w:ascii="Verdana" w:eastAsia="Times New Roman" w:hAnsi="Verdana" w:cs="Arial"/>
                      <w:color w:val="444444"/>
                      <w:sz w:val="19"/>
                      <w:szCs w:val="19"/>
                    </w:rPr>
                    <w:t xml:space="preserve"> </w:t>
                  </w:r>
                </w:p>
                <w:p w:rsidR="00490C2C" w:rsidRPr="00490C2C" w:rsidRDefault="00490C2C" w:rsidP="00490C2C">
                  <w:pPr>
                    <w:numPr>
                      <w:ilvl w:val="0"/>
                      <w:numId w:val="7"/>
                    </w:numPr>
                    <w:spacing w:before="100" w:beforeAutospacing="1" w:after="100" w:afterAutospacing="1" w:line="240" w:lineRule="auto"/>
                    <w:rPr>
                      <w:rFonts w:ascii="Verdana" w:eastAsia="Times New Roman" w:hAnsi="Verdana" w:cs="Arial"/>
                      <w:color w:val="444444"/>
                      <w:sz w:val="19"/>
                      <w:szCs w:val="19"/>
                    </w:rPr>
                  </w:pPr>
                  <w:r w:rsidRPr="00490C2C">
                    <w:rPr>
                      <w:rFonts w:ascii="Arial" w:eastAsia="Times New Roman" w:hAnsi="Arial" w:cs="Arial"/>
                      <w:color w:val="444444"/>
                      <w:sz w:val="20"/>
                      <w:szCs w:val="20"/>
                    </w:rPr>
                    <w:t>The product and the ads for the product are tailored for the market</w:t>
                  </w:r>
                </w:p>
              </w:tc>
            </w:tr>
          </w:tbl>
          <w:p w:rsidR="00490C2C" w:rsidRPr="00490C2C" w:rsidRDefault="00490C2C" w:rsidP="00490C2C">
            <w:pPr>
              <w:spacing w:after="0" w:line="240" w:lineRule="auto"/>
              <w:rPr>
                <w:rFonts w:ascii="Verdana" w:eastAsia="Times New Roman" w:hAnsi="Verdana" w:cs="Arial"/>
                <w:color w:val="444444"/>
                <w:sz w:val="19"/>
                <w:szCs w:val="19"/>
              </w:rPr>
            </w:pPr>
          </w:p>
        </w:tc>
      </w:tr>
    </w:tbl>
    <w:p w:rsidR="00490C2C" w:rsidRPr="00490C2C" w:rsidRDefault="00490C2C" w:rsidP="00490C2C">
      <w:pPr>
        <w:keepNext/>
        <w:spacing w:after="0" w:line="240" w:lineRule="auto"/>
        <w:jc w:val="center"/>
        <w:outlineLvl w:val="0"/>
        <w:rPr>
          <w:rFonts w:ascii="Verdana" w:eastAsia="Times New Roman" w:hAnsi="Verdana" w:cs="Times New Roman"/>
          <w:color w:val="FFFFFF"/>
          <w:kern w:val="36"/>
          <w:sz w:val="17"/>
          <w:szCs w:val="17"/>
          <w:lang w:val="en-CA"/>
        </w:rPr>
      </w:pPr>
      <w:r w:rsidRPr="00490C2C">
        <w:rPr>
          <w:rFonts w:ascii="Verdana" w:eastAsia="Times New Roman" w:hAnsi="Verdana" w:cs="Times New Roman"/>
          <w:color w:val="FFFFFF"/>
          <w:kern w:val="36"/>
          <w:sz w:val="17"/>
          <w:szCs w:val="17"/>
          <w:lang w:val="en-CA"/>
        </w:rPr>
        <w:t>MR1100 Marketing I (Winter 2010) - Unit 7.  International Marketing -    Key Factors to Assess in the Host Country</w:t>
      </w:r>
    </w:p>
    <w:p w:rsidR="00490C2C" w:rsidRPr="00490C2C" w:rsidRDefault="00490C2C" w:rsidP="00490C2C">
      <w:pPr>
        <w:spacing w:after="0" w:line="240" w:lineRule="auto"/>
        <w:rPr>
          <w:rFonts w:ascii="Verdana" w:eastAsia="Times New Roman" w:hAnsi="Verdana" w:cs="Times New Roman"/>
          <w:color w:val="003366"/>
          <w:sz w:val="17"/>
          <w:szCs w:val="17"/>
          <w:lang w:val="en-CA"/>
        </w:rPr>
      </w:pPr>
    </w:p>
    <w:tbl>
      <w:tblPr>
        <w:tblW w:w="9000" w:type="dxa"/>
        <w:tblCellMar>
          <w:left w:w="0" w:type="dxa"/>
          <w:right w:w="0" w:type="dxa"/>
        </w:tblCellMar>
        <w:tblLook w:val="04A0"/>
      </w:tblPr>
      <w:tblGrid>
        <w:gridCol w:w="9000"/>
      </w:tblGrid>
      <w:tr w:rsidR="00490C2C" w:rsidRPr="00490C2C" w:rsidTr="00490C2C">
        <w:tc>
          <w:tcPr>
            <w:tcW w:w="0" w:type="auto"/>
            <w:shd w:val="clear" w:color="auto" w:fill="EEF7F7"/>
            <w:tcMar>
              <w:top w:w="30" w:type="dxa"/>
              <w:left w:w="30" w:type="dxa"/>
              <w:bottom w:w="30" w:type="dxa"/>
              <w:right w:w="30" w:type="dxa"/>
            </w:tcMar>
            <w:vAlign w:val="center"/>
            <w:hideMark/>
          </w:tcPr>
          <w:p w:rsidR="00490C2C" w:rsidRPr="00490C2C" w:rsidRDefault="00490C2C" w:rsidP="00490C2C">
            <w:pPr>
              <w:spacing w:after="0" w:line="240" w:lineRule="auto"/>
              <w:rPr>
                <w:rFonts w:ascii="Verdana" w:eastAsia="Times New Roman" w:hAnsi="Verdana" w:cs="Arial"/>
                <w:color w:val="444444"/>
                <w:sz w:val="19"/>
                <w:szCs w:val="19"/>
              </w:rPr>
            </w:pPr>
            <w:r w:rsidRPr="00490C2C">
              <w:rPr>
                <w:rFonts w:ascii="Arial" w:eastAsia="Times New Roman" w:hAnsi="Arial" w:cs="Arial"/>
                <w:b/>
                <w:bCs/>
                <w:color w:val="444444"/>
                <w:sz w:val="27"/>
                <w:szCs w:val="27"/>
              </w:rPr>
              <w:t xml:space="preserve">Key Factors to Assess in the Host Country </w:t>
            </w:r>
          </w:p>
        </w:tc>
      </w:tr>
      <w:tr w:rsidR="00490C2C" w:rsidRPr="00490C2C" w:rsidTr="00490C2C">
        <w:tc>
          <w:tcPr>
            <w:tcW w:w="0" w:type="auto"/>
            <w:tcMar>
              <w:top w:w="30" w:type="dxa"/>
              <w:left w:w="30" w:type="dxa"/>
              <w:bottom w:w="30" w:type="dxa"/>
              <w:right w:w="30" w:type="dxa"/>
            </w:tcMar>
            <w:hideMark/>
          </w:tcPr>
          <w:p w:rsidR="00490C2C" w:rsidRPr="00490C2C" w:rsidRDefault="00490C2C" w:rsidP="00490C2C">
            <w:pPr>
              <w:spacing w:after="240" w:line="240" w:lineRule="auto"/>
              <w:rPr>
                <w:rFonts w:ascii="Verdana" w:eastAsia="Times New Roman" w:hAnsi="Verdana" w:cs="Arial"/>
                <w:color w:val="444444"/>
                <w:sz w:val="19"/>
                <w:szCs w:val="19"/>
              </w:rPr>
            </w:pPr>
            <w:r w:rsidRPr="00490C2C">
              <w:rPr>
                <w:rFonts w:ascii="Arial" w:eastAsia="Times New Roman" w:hAnsi="Arial" w:cs="Arial"/>
                <w:color w:val="444444"/>
                <w:sz w:val="19"/>
                <w:szCs w:val="19"/>
              </w:rPr>
              <w:br/>
            </w:r>
            <w:r w:rsidRPr="00490C2C">
              <w:rPr>
                <w:rFonts w:ascii="Arial" w:eastAsia="Times New Roman" w:hAnsi="Arial" w:cs="Arial"/>
                <w:b/>
                <w:bCs/>
                <w:i/>
                <w:iCs/>
                <w:color w:val="0C8865"/>
                <w:sz w:val="20"/>
                <w:szCs w:val="20"/>
              </w:rPr>
              <w:t>Key Factors to Asses in the Host Country Prior to Going International</w:t>
            </w:r>
          </w:p>
          <w:tbl>
            <w:tblPr>
              <w:tblW w:w="5000" w:type="pct"/>
              <w:tblCellMar>
                <w:top w:w="60" w:type="dxa"/>
                <w:left w:w="60" w:type="dxa"/>
                <w:bottom w:w="60" w:type="dxa"/>
                <w:right w:w="60" w:type="dxa"/>
              </w:tblCellMar>
              <w:tblLook w:val="04A0"/>
            </w:tblPr>
            <w:tblGrid>
              <w:gridCol w:w="1050"/>
              <w:gridCol w:w="7890"/>
            </w:tblGrid>
            <w:tr w:rsidR="00490C2C" w:rsidRPr="00490C2C">
              <w:tc>
                <w:tcPr>
                  <w:tcW w:w="1050" w:type="dxa"/>
                  <w:hideMark/>
                </w:tcPr>
                <w:p w:rsidR="00490C2C" w:rsidRPr="00490C2C" w:rsidRDefault="00490C2C" w:rsidP="00490C2C">
                  <w:pPr>
                    <w:spacing w:after="0" w:line="240" w:lineRule="auto"/>
                    <w:rPr>
                      <w:rFonts w:ascii="Verdana" w:eastAsia="Times New Roman" w:hAnsi="Verdana" w:cs="Arial"/>
                      <w:color w:val="444444"/>
                      <w:sz w:val="19"/>
                      <w:szCs w:val="19"/>
                    </w:rPr>
                  </w:pPr>
                  <w:r w:rsidRPr="00490C2C">
                    <w:rPr>
                      <w:rFonts w:ascii="Verdana" w:eastAsia="Times New Roman" w:hAnsi="Verdana" w:cs="Arial"/>
                      <w:color w:val="444444"/>
                      <w:sz w:val="19"/>
                      <w:szCs w:val="19"/>
                    </w:rPr>
                    <w:pict>
                      <v:shape id="_x0000_i1025" type="#_x0000_t75" alt="" style="width:39.95pt;height:51.05pt"/>
                    </w:pict>
                  </w:r>
                </w:p>
              </w:tc>
              <w:tc>
                <w:tcPr>
                  <w:tcW w:w="0" w:type="auto"/>
                  <w:vAlign w:val="center"/>
                  <w:hideMark/>
                </w:tcPr>
                <w:p w:rsidR="00490C2C" w:rsidRPr="00490C2C" w:rsidRDefault="00490C2C" w:rsidP="00490C2C">
                  <w:pPr>
                    <w:spacing w:after="0" w:line="240" w:lineRule="auto"/>
                    <w:rPr>
                      <w:rFonts w:ascii="Verdana" w:eastAsia="Times New Roman" w:hAnsi="Verdana" w:cs="Arial"/>
                      <w:color w:val="444444"/>
                      <w:sz w:val="19"/>
                      <w:szCs w:val="19"/>
                    </w:rPr>
                  </w:pPr>
                  <w:r w:rsidRPr="00490C2C">
                    <w:rPr>
                      <w:rFonts w:ascii="Arial" w:eastAsia="Times New Roman" w:hAnsi="Arial" w:cs="Arial"/>
                      <w:b/>
                      <w:bCs/>
                      <w:i/>
                      <w:iCs/>
                      <w:color w:val="444444"/>
                      <w:sz w:val="20"/>
                      <w:szCs w:val="20"/>
                    </w:rPr>
                    <w:t>Political Conditions</w:t>
                  </w:r>
                  <w:r w:rsidRPr="00490C2C">
                    <w:rPr>
                      <w:rFonts w:ascii="Verdana" w:eastAsia="Times New Roman" w:hAnsi="Verdana" w:cs="Arial"/>
                      <w:color w:val="444444"/>
                      <w:sz w:val="19"/>
                      <w:szCs w:val="19"/>
                    </w:rPr>
                    <w:t xml:space="preserve"> </w:t>
                  </w:r>
                </w:p>
                <w:p w:rsidR="00490C2C" w:rsidRPr="00490C2C" w:rsidRDefault="00490C2C" w:rsidP="00490C2C">
                  <w:pPr>
                    <w:numPr>
                      <w:ilvl w:val="0"/>
                      <w:numId w:val="8"/>
                    </w:numPr>
                    <w:spacing w:before="100" w:beforeAutospacing="1" w:after="100" w:afterAutospacing="1" w:line="240" w:lineRule="auto"/>
                    <w:rPr>
                      <w:rFonts w:ascii="Verdana" w:eastAsia="Times New Roman" w:hAnsi="Verdana" w:cs="Arial"/>
                      <w:color w:val="444444"/>
                      <w:sz w:val="19"/>
                      <w:szCs w:val="19"/>
                    </w:rPr>
                  </w:pPr>
                  <w:r w:rsidRPr="00490C2C">
                    <w:rPr>
                      <w:rFonts w:ascii="Arial" w:eastAsia="Times New Roman" w:hAnsi="Arial" w:cs="Arial"/>
                      <w:color w:val="444444"/>
                      <w:sz w:val="20"/>
                      <w:szCs w:val="20"/>
                    </w:rPr>
                    <w:t>Stability of the government</w:t>
                  </w:r>
                  <w:r w:rsidRPr="00490C2C">
                    <w:rPr>
                      <w:rFonts w:ascii="Verdana" w:eastAsia="Times New Roman" w:hAnsi="Verdana" w:cs="Arial"/>
                      <w:color w:val="444444"/>
                      <w:sz w:val="19"/>
                      <w:szCs w:val="19"/>
                    </w:rPr>
                    <w:t xml:space="preserve"> </w:t>
                  </w:r>
                </w:p>
                <w:p w:rsidR="00490C2C" w:rsidRPr="00490C2C" w:rsidRDefault="00490C2C" w:rsidP="00490C2C">
                  <w:pPr>
                    <w:numPr>
                      <w:ilvl w:val="0"/>
                      <w:numId w:val="8"/>
                    </w:numPr>
                    <w:spacing w:before="100" w:beforeAutospacing="1" w:after="100" w:afterAutospacing="1" w:line="240" w:lineRule="auto"/>
                    <w:rPr>
                      <w:rFonts w:ascii="Verdana" w:eastAsia="Times New Roman" w:hAnsi="Verdana" w:cs="Arial"/>
                      <w:color w:val="444444"/>
                      <w:sz w:val="19"/>
                      <w:szCs w:val="19"/>
                    </w:rPr>
                  </w:pPr>
                  <w:r w:rsidRPr="00490C2C">
                    <w:rPr>
                      <w:rFonts w:ascii="Arial" w:eastAsia="Times New Roman" w:hAnsi="Arial" w:cs="Arial"/>
                      <w:color w:val="444444"/>
                      <w:sz w:val="20"/>
                      <w:szCs w:val="20"/>
                    </w:rPr>
                    <w:t>The existence of trade barriers</w:t>
                  </w:r>
                  <w:r w:rsidRPr="00490C2C">
                    <w:rPr>
                      <w:rFonts w:ascii="Verdana" w:eastAsia="Times New Roman" w:hAnsi="Verdana" w:cs="Arial"/>
                      <w:color w:val="444444"/>
                      <w:sz w:val="19"/>
                      <w:szCs w:val="19"/>
                    </w:rPr>
                    <w:t xml:space="preserve"> </w:t>
                  </w:r>
                </w:p>
                <w:p w:rsidR="00490C2C" w:rsidRPr="00490C2C" w:rsidRDefault="00490C2C" w:rsidP="00490C2C">
                  <w:pPr>
                    <w:numPr>
                      <w:ilvl w:val="0"/>
                      <w:numId w:val="8"/>
                    </w:numPr>
                    <w:spacing w:before="100" w:beforeAutospacing="1" w:after="100" w:afterAutospacing="1" w:line="240" w:lineRule="auto"/>
                    <w:rPr>
                      <w:rFonts w:ascii="Verdana" w:eastAsia="Times New Roman" w:hAnsi="Verdana" w:cs="Arial"/>
                      <w:color w:val="444444"/>
                      <w:sz w:val="19"/>
                      <w:szCs w:val="19"/>
                    </w:rPr>
                  </w:pPr>
                  <w:r w:rsidRPr="00490C2C">
                    <w:rPr>
                      <w:rFonts w:ascii="Arial" w:eastAsia="Times New Roman" w:hAnsi="Arial" w:cs="Arial"/>
                      <w:color w:val="444444"/>
                      <w:sz w:val="20"/>
                      <w:szCs w:val="20"/>
                    </w:rPr>
                    <w:t>The potential of expropriation</w:t>
                  </w:r>
                  <w:r w:rsidRPr="00490C2C">
                    <w:rPr>
                      <w:rFonts w:ascii="Verdana" w:eastAsia="Times New Roman" w:hAnsi="Verdana" w:cs="Arial"/>
                      <w:color w:val="444444"/>
                      <w:sz w:val="19"/>
                      <w:szCs w:val="19"/>
                    </w:rPr>
                    <w:t xml:space="preserve"> </w:t>
                  </w:r>
                </w:p>
                <w:p w:rsidR="00490C2C" w:rsidRPr="00490C2C" w:rsidRDefault="00490C2C" w:rsidP="00490C2C">
                  <w:pPr>
                    <w:numPr>
                      <w:ilvl w:val="0"/>
                      <w:numId w:val="8"/>
                    </w:numPr>
                    <w:spacing w:before="100" w:beforeAutospacing="1" w:after="100" w:afterAutospacing="1" w:line="240" w:lineRule="auto"/>
                    <w:rPr>
                      <w:rFonts w:ascii="Verdana" w:eastAsia="Times New Roman" w:hAnsi="Verdana" w:cs="Arial"/>
                      <w:color w:val="444444"/>
                      <w:sz w:val="19"/>
                      <w:szCs w:val="19"/>
                    </w:rPr>
                  </w:pPr>
                  <w:r w:rsidRPr="00490C2C">
                    <w:rPr>
                      <w:rFonts w:ascii="Arial" w:eastAsia="Times New Roman" w:hAnsi="Arial" w:cs="Arial"/>
                      <w:color w:val="444444"/>
                      <w:sz w:val="20"/>
                      <w:szCs w:val="20"/>
                    </w:rPr>
                    <w:t>Trade/tax incentives that may be offered</w:t>
                  </w:r>
                  <w:r w:rsidRPr="00490C2C">
                    <w:rPr>
                      <w:rFonts w:ascii="Verdana" w:eastAsia="Times New Roman" w:hAnsi="Verdana" w:cs="Arial"/>
                      <w:color w:val="444444"/>
                      <w:sz w:val="19"/>
                      <w:szCs w:val="19"/>
                    </w:rPr>
                    <w:t xml:space="preserve"> </w:t>
                  </w:r>
                </w:p>
                <w:p w:rsidR="00490C2C" w:rsidRPr="00490C2C" w:rsidRDefault="00490C2C" w:rsidP="00490C2C">
                  <w:pPr>
                    <w:numPr>
                      <w:ilvl w:val="0"/>
                      <w:numId w:val="8"/>
                    </w:numPr>
                    <w:spacing w:before="100" w:beforeAutospacing="1" w:after="100" w:afterAutospacing="1" w:line="240" w:lineRule="auto"/>
                    <w:rPr>
                      <w:rFonts w:ascii="Verdana" w:eastAsia="Times New Roman" w:hAnsi="Verdana" w:cs="Arial"/>
                      <w:color w:val="444444"/>
                      <w:sz w:val="19"/>
                      <w:szCs w:val="19"/>
                    </w:rPr>
                  </w:pPr>
                  <w:r w:rsidRPr="00490C2C">
                    <w:rPr>
                      <w:rFonts w:ascii="Arial" w:eastAsia="Times New Roman" w:hAnsi="Arial" w:cs="Arial"/>
                      <w:color w:val="444444"/>
                      <w:sz w:val="20"/>
                      <w:szCs w:val="20"/>
                    </w:rPr>
                    <w:t>Is the host a part of a multinational trade group such as NAFTA or EC?</w:t>
                  </w:r>
                </w:p>
              </w:tc>
            </w:tr>
            <w:tr w:rsidR="00490C2C" w:rsidRPr="00490C2C">
              <w:tc>
                <w:tcPr>
                  <w:tcW w:w="1050" w:type="dxa"/>
                  <w:hideMark/>
                </w:tcPr>
                <w:p w:rsidR="00490C2C" w:rsidRPr="00490C2C" w:rsidRDefault="00490C2C" w:rsidP="00490C2C">
                  <w:pPr>
                    <w:spacing w:after="0" w:line="240" w:lineRule="auto"/>
                    <w:rPr>
                      <w:rFonts w:ascii="Verdana" w:eastAsia="Times New Roman" w:hAnsi="Verdana" w:cs="Arial"/>
                      <w:color w:val="444444"/>
                      <w:sz w:val="19"/>
                      <w:szCs w:val="19"/>
                    </w:rPr>
                  </w:pPr>
                  <w:r w:rsidRPr="00490C2C">
                    <w:rPr>
                      <w:rFonts w:ascii="Verdana" w:eastAsia="Times New Roman" w:hAnsi="Verdana" w:cs="Arial"/>
                      <w:color w:val="444444"/>
                      <w:sz w:val="19"/>
                      <w:szCs w:val="19"/>
                    </w:rPr>
                    <w:pict>
                      <v:shape id="_x0000_i1026" type="#_x0000_t75" alt="" style="width:39.95pt;height:53.65pt"/>
                    </w:pict>
                  </w:r>
                </w:p>
              </w:tc>
              <w:tc>
                <w:tcPr>
                  <w:tcW w:w="0" w:type="auto"/>
                  <w:vAlign w:val="center"/>
                  <w:hideMark/>
                </w:tcPr>
                <w:p w:rsidR="00490C2C" w:rsidRPr="00490C2C" w:rsidRDefault="00490C2C" w:rsidP="00490C2C">
                  <w:pPr>
                    <w:spacing w:after="0" w:line="240" w:lineRule="auto"/>
                    <w:rPr>
                      <w:rFonts w:ascii="Verdana" w:eastAsia="Times New Roman" w:hAnsi="Verdana" w:cs="Arial"/>
                      <w:color w:val="444444"/>
                      <w:sz w:val="19"/>
                      <w:szCs w:val="19"/>
                    </w:rPr>
                  </w:pPr>
                  <w:r w:rsidRPr="00490C2C">
                    <w:rPr>
                      <w:rFonts w:ascii="Arial" w:eastAsia="Times New Roman" w:hAnsi="Arial" w:cs="Arial"/>
                      <w:b/>
                      <w:bCs/>
                      <w:i/>
                      <w:iCs/>
                      <w:color w:val="444444"/>
                      <w:sz w:val="20"/>
                      <w:szCs w:val="20"/>
                    </w:rPr>
                    <w:t>Economic Conditions</w:t>
                  </w:r>
                  <w:r w:rsidRPr="00490C2C">
                    <w:rPr>
                      <w:rFonts w:ascii="Verdana" w:eastAsia="Times New Roman" w:hAnsi="Verdana" w:cs="Arial"/>
                      <w:color w:val="444444"/>
                      <w:sz w:val="19"/>
                      <w:szCs w:val="19"/>
                    </w:rPr>
                    <w:t xml:space="preserve"> </w:t>
                  </w:r>
                </w:p>
                <w:p w:rsidR="00490C2C" w:rsidRPr="00490C2C" w:rsidRDefault="00490C2C" w:rsidP="00490C2C">
                  <w:pPr>
                    <w:numPr>
                      <w:ilvl w:val="0"/>
                      <w:numId w:val="9"/>
                    </w:numPr>
                    <w:spacing w:before="100" w:beforeAutospacing="1" w:after="100" w:afterAutospacing="1" w:line="240" w:lineRule="auto"/>
                    <w:rPr>
                      <w:rFonts w:ascii="Verdana" w:eastAsia="Times New Roman" w:hAnsi="Verdana" w:cs="Arial"/>
                      <w:color w:val="444444"/>
                      <w:sz w:val="19"/>
                      <w:szCs w:val="19"/>
                    </w:rPr>
                  </w:pPr>
                  <w:r w:rsidRPr="00490C2C">
                    <w:rPr>
                      <w:rFonts w:ascii="Arial" w:eastAsia="Times New Roman" w:hAnsi="Arial" w:cs="Arial"/>
                      <w:color w:val="444444"/>
                      <w:sz w:val="20"/>
                      <w:szCs w:val="20"/>
                    </w:rPr>
                    <w:t>What stage of economic development is the host country in?</w:t>
                  </w:r>
                  <w:r w:rsidRPr="00490C2C">
                    <w:rPr>
                      <w:rFonts w:ascii="Verdana" w:eastAsia="Times New Roman" w:hAnsi="Verdana" w:cs="Arial"/>
                      <w:color w:val="444444"/>
                      <w:sz w:val="19"/>
                      <w:szCs w:val="19"/>
                    </w:rPr>
                    <w:t xml:space="preserve"> </w:t>
                  </w:r>
                </w:p>
                <w:p w:rsidR="00490C2C" w:rsidRPr="00490C2C" w:rsidRDefault="00490C2C" w:rsidP="00490C2C">
                  <w:pPr>
                    <w:numPr>
                      <w:ilvl w:val="0"/>
                      <w:numId w:val="9"/>
                    </w:numPr>
                    <w:spacing w:before="100" w:beforeAutospacing="1" w:after="100" w:afterAutospacing="1" w:line="240" w:lineRule="auto"/>
                    <w:rPr>
                      <w:rFonts w:ascii="Verdana" w:eastAsia="Times New Roman" w:hAnsi="Verdana" w:cs="Arial"/>
                      <w:color w:val="444444"/>
                      <w:sz w:val="19"/>
                      <w:szCs w:val="19"/>
                    </w:rPr>
                  </w:pPr>
                  <w:r w:rsidRPr="00490C2C">
                    <w:rPr>
                      <w:rFonts w:ascii="Arial" w:eastAsia="Times New Roman" w:hAnsi="Arial" w:cs="Arial"/>
                      <w:color w:val="444444"/>
                      <w:sz w:val="20"/>
                      <w:szCs w:val="20"/>
                    </w:rPr>
                    <w:t>How much infrastructure exists and what is its condition?</w:t>
                  </w:r>
                  <w:r w:rsidRPr="00490C2C">
                    <w:rPr>
                      <w:rFonts w:ascii="Verdana" w:eastAsia="Times New Roman" w:hAnsi="Verdana" w:cs="Arial"/>
                      <w:color w:val="444444"/>
                      <w:sz w:val="19"/>
                      <w:szCs w:val="19"/>
                    </w:rPr>
                    <w:t xml:space="preserve"> </w:t>
                  </w:r>
                </w:p>
                <w:p w:rsidR="00490C2C" w:rsidRPr="00490C2C" w:rsidRDefault="00490C2C" w:rsidP="00490C2C">
                  <w:pPr>
                    <w:numPr>
                      <w:ilvl w:val="0"/>
                      <w:numId w:val="9"/>
                    </w:numPr>
                    <w:spacing w:before="100" w:beforeAutospacing="1" w:after="100" w:afterAutospacing="1" w:line="240" w:lineRule="auto"/>
                    <w:rPr>
                      <w:rFonts w:ascii="Verdana" w:eastAsia="Times New Roman" w:hAnsi="Verdana" w:cs="Arial"/>
                      <w:color w:val="444444"/>
                      <w:sz w:val="19"/>
                      <w:szCs w:val="19"/>
                    </w:rPr>
                  </w:pPr>
                  <w:r w:rsidRPr="00490C2C">
                    <w:rPr>
                      <w:rFonts w:ascii="Arial" w:eastAsia="Times New Roman" w:hAnsi="Arial" w:cs="Arial"/>
                      <w:color w:val="444444"/>
                      <w:sz w:val="20"/>
                      <w:szCs w:val="20"/>
                    </w:rPr>
                    <w:t>What is the consumer income? - high or low</w:t>
                  </w:r>
                  <w:r w:rsidRPr="00490C2C">
                    <w:rPr>
                      <w:rFonts w:ascii="Verdana" w:eastAsia="Times New Roman" w:hAnsi="Verdana" w:cs="Arial"/>
                      <w:color w:val="444444"/>
                      <w:sz w:val="19"/>
                      <w:szCs w:val="19"/>
                    </w:rPr>
                    <w:t xml:space="preserve"> </w:t>
                  </w:r>
                </w:p>
                <w:p w:rsidR="00490C2C" w:rsidRPr="00490C2C" w:rsidRDefault="00490C2C" w:rsidP="00490C2C">
                  <w:pPr>
                    <w:numPr>
                      <w:ilvl w:val="0"/>
                      <w:numId w:val="9"/>
                    </w:numPr>
                    <w:spacing w:before="100" w:beforeAutospacing="1" w:after="100" w:afterAutospacing="1" w:line="240" w:lineRule="auto"/>
                    <w:rPr>
                      <w:rFonts w:ascii="Verdana" w:eastAsia="Times New Roman" w:hAnsi="Verdana" w:cs="Arial"/>
                      <w:color w:val="444444"/>
                      <w:sz w:val="19"/>
                      <w:szCs w:val="19"/>
                    </w:rPr>
                  </w:pPr>
                  <w:r w:rsidRPr="00490C2C">
                    <w:rPr>
                      <w:rFonts w:ascii="Arial" w:eastAsia="Times New Roman" w:hAnsi="Arial" w:cs="Arial"/>
                      <w:color w:val="444444"/>
                      <w:sz w:val="20"/>
                      <w:szCs w:val="20"/>
                    </w:rPr>
                    <w:t>Is there a stable currency rate?</w:t>
                  </w:r>
                </w:p>
              </w:tc>
            </w:tr>
            <w:tr w:rsidR="00490C2C" w:rsidRPr="00490C2C">
              <w:tc>
                <w:tcPr>
                  <w:tcW w:w="1050" w:type="dxa"/>
                  <w:hideMark/>
                </w:tcPr>
                <w:p w:rsidR="00490C2C" w:rsidRPr="00490C2C" w:rsidRDefault="00490C2C" w:rsidP="00490C2C">
                  <w:pPr>
                    <w:spacing w:after="0" w:line="240" w:lineRule="auto"/>
                    <w:rPr>
                      <w:rFonts w:ascii="Verdana" w:eastAsia="Times New Roman" w:hAnsi="Verdana" w:cs="Arial"/>
                      <w:color w:val="444444"/>
                      <w:sz w:val="19"/>
                      <w:szCs w:val="19"/>
                    </w:rPr>
                  </w:pPr>
                  <w:r w:rsidRPr="00490C2C">
                    <w:rPr>
                      <w:rFonts w:ascii="Verdana" w:eastAsia="Times New Roman" w:hAnsi="Verdana" w:cs="Arial"/>
                      <w:color w:val="444444"/>
                      <w:sz w:val="19"/>
                      <w:szCs w:val="19"/>
                    </w:rPr>
                    <w:pict>
                      <v:shape id="_x0000_i1027" type="#_x0000_t75" alt="" style="width:39.95pt;height:54.35pt"/>
                    </w:pict>
                  </w:r>
                </w:p>
              </w:tc>
              <w:tc>
                <w:tcPr>
                  <w:tcW w:w="0" w:type="auto"/>
                  <w:vAlign w:val="center"/>
                  <w:hideMark/>
                </w:tcPr>
                <w:p w:rsidR="00490C2C" w:rsidRPr="00490C2C" w:rsidRDefault="00490C2C" w:rsidP="00490C2C">
                  <w:pPr>
                    <w:spacing w:after="0" w:line="240" w:lineRule="auto"/>
                    <w:rPr>
                      <w:rFonts w:ascii="Verdana" w:eastAsia="Times New Roman" w:hAnsi="Verdana" w:cs="Arial"/>
                      <w:color w:val="444444"/>
                      <w:sz w:val="19"/>
                      <w:szCs w:val="19"/>
                    </w:rPr>
                  </w:pPr>
                  <w:r w:rsidRPr="00490C2C">
                    <w:rPr>
                      <w:rFonts w:ascii="Arial" w:eastAsia="Times New Roman" w:hAnsi="Arial" w:cs="Arial"/>
                      <w:b/>
                      <w:bCs/>
                      <w:i/>
                      <w:iCs/>
                      <w:color w:val="444444"/>
                      <w:sz w:val="20"/>
                      <w:szCs w:val="20"/>
                    </w:rPr>
                    <w:t>Cultural Conditions</w:t>
                  </w:r>
                  <w:r w:rsidRPr="00490C2C">
                    <w:rPr>
                      <w:rFonts w:ascii="Verdana" w:eastAsia="Times New Roman" w:hAnsi="Verdana" w:cs="Arial"/>
                      <w:color w:val="444444"/>
                      <w:sz w:val="19"/>
                      <w:szCs w:val="19"/>
                    </w:rPr>
                    <w:t xml:space="preserve"> </w:t>
                  </w:r>
                </w:p>
                <w:p w:rsidR="00490C2C" w:rsidRPr="00490C2C" w:rsidRDefault="00490C2C" w:rsidP="00490C2C">
                  <w:pPr>
                    <w:numPr>
                      <w:ilvl w:val="0"/>
                      <w:numId w:val="10"/>
                    </w:numPr>
                    <w:spacing w:before="100" w:beforeAutospacing="1" w:after="100" w:afterAutospacing="1" w:line="240" w:lineRule="auto"/>
                    <w:rPr>
                      <w:rFonts w:ascii="Verdana" w:eastAsia="Times New Roman" w:hAnsi="Verdana" w:cs="Arial"/>
                      <w:color w:val="444444"/>
                      <w:sz w:val="19"/>
                      <w:szCs w:val="19"/>
                    </w:rPr>
                  </w:pPr>
                  <w:r w:rsidRPr="00490C2C">
                    <w:rPr>
                      <w:rFonts w:ascii="Arial" w:eastAsia="Times New Roman" w:hAnsi="Arial" w:cs="Arial"/>
                      <w:color w:val="444444"/>
                      <w:sz w:val="20"/>
                      <w:szCs w:val="20"/>
                    </w:rPr>
                    <w:t>Do you and your company understand the cultural conditions in the host country?</w:t>
                  </w:r>
                  <w:r w:rsidRPr="00490C2C">
                    <w:rPr>
                      <w:rFonts w:ascii="Verdana" w:eastAsia="Times New Roman" w:hAnsi="Verdana" w:cs="Arial"/>
                      <w:color w:val="444444"/>
                      <w:sz w:val="19"/>
                      <w:szCs w:val="19"/>
                    </w:rPr>
                    <w:t xml:space="preserve"> </w:t>
                  </w:r>
                </w:p>
                <w:p w:rsidR="00490C2C" w:rsidRPr="00490C2C" w:rsidRDefault="00490C2C" w:rsidP="00490C2C">
                  <w:pPr>
                    <w:numPr>
                      <w:ilvl w:val="0"/>
                      <w:numId w:val="10"/>
                    </w:numPr>
                    <w:spacing w:before="100" w:beforeAutospacing="1" w:after="100" w:afterAutospacing="1" w:line="240" w:lineRule="auto"/>
                    <w:rPr>
                      <w:rFonts w:ascii="Verdana" w:eastAsia="Times New Roman" w:hAnsi="Verdana" w:cs="Arial"/>
                      <w:color w:val="444444"/>
                      <w:sz w:val="19"/>
                      <w:szCs w:val="19"/>
                    </w:rPr>
                  </w:pPr>
                  <w:r w:rsidRPr="00490C2C">
                    <w:rPr>
                      <w:rFonts w:ascii="Arial" w:eastAsia="Times New Roman" w:hAnsi="Arial" w:cs="Arial"/>
                      <w:color w:val="444444"/>
                      <w:sz w:val="20"/>
                      <w:szCs w:val="20"/>
                    </w:rPr>
                    <w:t>You cannot respect them if you do not know them</w:t>
                  </w:r>
                  <w:r w:rsidRPr="00490C2C">
                    <w:rPr>
                      <w:rFonts w:ascii="Verdana" w:eastAsia="Times New Roman" w:hAnsi="Verdana" w:cs="Arial"/>
                      <w:color w:val="444444"/>
                      <w:sz w:val="19"/>
                      <w:szCs w:val="19"/>
                    </w:rPr>
                    <w:t xml:space="preserve"> </w:t>
                  </w:r>
                </w:p>
                <w:p w:rsidR="00490C2C" w:rsidRPr="00490C2C" w:rsidRDefault="00490C2C" w:rsidP="00490C2C">
                  <w:pPr>
                    <w:numPr>
                      <w:ilvl w:val="0"/>
                      <w:numId w:val="10"/>
                    </w:numPr>
                    <w:spacing w:before="100" w:beforeAutospacing="1" w:after="100" w:afterAutospacing="1" w:line="240" w:lineRule="auto"/>
                    <w:rPr>
                      <w:rFonts w:ascii="Verdana" w:eastAsia="Times New Roman" w:hAnsi="Verdana" w:cs="Arial"/>
                      <w:color w:val="444444"/>
                      <w:sz w:val="19"/>
                      <w:szCs w:val="19"/>
                    </w:rPr>
                  </w:pPr>
                  <w:r w:rsidRPr="00490C2C">
                    <w:rPr>
                      <w:rFonts w:ascii="Arial" w:eastAsia="Times New Roman" w:hAnsi="Arial" w:cs="Arial"/>
                      <w:color w:val="444444"/>
                      <w:sz w:val="20"/>
                      <w:szCs w:val="20"/>
                    </w:rPr>
                    <w:t>Be aware of the lessons learned by companies operating abroad</w:t>
                  </w:r>
                  <w:r w:rsidRPr="00490C2C">
                    <w:rPr>
                      <w:rFonts w:ascii="Verdana" w:eastAsia="Times New Roman" w:hAnsi="Verdana" w:cs="Arial"/>
                      <w:color w:val="444444"/>
                      <w:sz w:val="19"/>
                      <w:szCs w:val="19"/>
                    </w:rPr>
                    <w:t xml:space="preserve"> </w:t>
                  </w:r>
                </w:p>
                <w:p w:rsidR="00490C2C" w:rsidRPr="00490C2C" w:rsidRDefault="00490C2C" w:rsidP="00490C2C">
                  <w:pPr>
                    <w:numPr>
                      <w:ilvl w:val="0"/>
                      <w:numId w:val="10"/>
                    </w:numPr>
                    <w:spacing w:before="100" w:beforeAutospacing="1" w:after="100" w:afterAutospacing="1" w:line="240" w:lineRule="auto"/>
                    <w:rPr>
                      <w:rFonts w:ascii="Verdana" w:eastAsia="Times New Roman" w:hAnsi="Verdana" w:cs="Arial"/>
                      <w:color w:val="444444"/>
                      <w:sz w:val="19"/>
                      <w:szCs w:val="19"/>
                    </w:rPr>
                  </w:pPr>
                  <w:r w:rsidRPr="00490C2C">
                    <w:rPr>
                      <w:rFonts w:ascii="Arial" w:eastAsia="Times New Roman" w:hAnsi="Arial" w:cs="Arial"/>
                      <w:color w:val="444444"/>
                      <w:sz w:val="20"/>
                      <w:szCs w:val="20"/>
                    </w:rPr>
                    <w:t>Cross-cultural analysis can help</w:t>
                  </w:r>
                  <w:r w:rsidRPr="00490C2C">
                    <w:rPr>
                      <w:rFonts w:ascii="Verdana" w:eastAsia="Times New Roman" w:hAnsi="Verdana" w:cs="Arial"/>
                      <w:color w:val="444444"/>
                      <w:sz w:val="19"/>
                      <w:szCs w:val="19"/>
                    </w:rPr>
                    <w:t xml:space="preserve"> </w:t>
                  </w:r>
                </w:p>
                <w:p w:rsidR="00490C2C" w:rsidRPr="00490C2C" w:rsidRDefault="00490C2C" w:rsidP="00490C2C">
                  <w:pPr>
                    <w:numPr>
                      <w:ilvl w:val="0"/>
                      <w:numId w:val="10"/>
                    </w:numPr>
                    <w:spacing w:before="100" w:beforeAutospacing="1" w:after="100" w:afterAutospacing="1" w:line="240" w:lineRule="auto"/>
                    <w:rPr>
                      <w:rFonts w:ascii="Verdana" w:eastAsia="Times New Roman" w:hAnsi="Verdana" w:cs="Arial"/>
                      <w:color w:val="444444"/>
                      <w:sz w:val="19"/>
                      <w:szCs w:val="19"/>
                    </w:rPr>
                  </w:pPr>
                  <w:r w:rsidRPr="00490C2C">
                    <w:rPr>
                      <w:rFonts w:ascii="Arial" w:eastAsia="Times New Roman" w:hAnsi="Arial" w:cs="Arial"/>
                      <w:color w:val="444444"/>
                      <w:sz w:val="20"/>
                      <w:szCs w:val="20"/>
                    </w:rPr>
                    <w:t>Look at the values, customs and cultural symbols of the country</w:t>
                  </w:r>
                  <w:r w:rsidRPr="00490C2C">
                    <w:rPr>
                      <w:rFonts w:ascii="Verdana" w:eastAsia="Times New Roman" w:hAnsi="Verdana" w:cs="Arial"/>
                      <w:color w:val="444444"/>
                      <w:sz w:val="19"/>
                      <w:szCs w:val="19"/>
                    </w:rPr>
                    <w:t xml:space="preserve"> </w:t>
                  </w:r>
                </w:p>
                <w:p w:rsidR="00490C2C" w:rsidRPr="00490C2C" w:rsidRDefault="00490C2C" w:rsidP="00490C2C">
                  <w:pPr>
                    <w:numPr>
                      <w:ilvl w:val="0"/>
                      <w:numId w:val="10"/>
                    </w:numPr>
                    <w:spacing w:before="100" w:beforeAutospacing="1" w:after="100" w:afterAutospacing="1" w:line="240" w:lineRule="auto"/>
                    <w:rPr>
                      <w:rFonts w:ascii="Verdana" w:eastAsia="Times New Roman" w:hAnsi="Verdana" w:cs="Arial"/>
                      <w:color w:val="444444"/>
                      <w:sz w:val="19"/>
                      <w:szCs w:val="19"/>
                    </w:rPr>
                  </w:pPr>
                  <w:r w:rsidRPr="00490C2C">
                    <w:rPr>
                      <w:rFonts w:ascii="Arial" w:eastAsia="Times New Roman" w:hAnsi="Arial" w:cs="Arial"/>
                      <w:color w:val="444444"/>
                      <w:sz w:val="20"/>
                      <w:szCs w:val="20"/>
                    </w:rPr>
                    <w:t>Be careful of language when naming your product, e.g. Chevrolet Nova didn't work in Spain because "nova" means don't go.</w:t>
                  </w:r>
                  <w:r w:rsidRPr="00490C2C">
                    <w:rPr>
                      <w:rFonts w:ascii="Verdana" w:eastAsia="Times New Roman" w:hAnsi="Verdana" w:cs="Arial"/>
                      <w:color w:val="444444"/>
                      <w:sz w:val="19"/>
                      <w:szCs w:val="19"/>
                    </w:rPr>
                    <w:t xml:space="preserve"> </w:t>
                  </w:r>
                </w:p>
                <w:p w:rsidR="00490C2C" w:rsidRPr="00490C2C" w:rsidRDefault="00490C2C" w:rsidP="00490C2C">
                  <w:pPr>
                    <w:numPr>
                      <w:ilvl w:val="0"/>
                      <w:numId w:val="10"/>
                    </w:numPr>
                    <w:spacing w:before="100" w:beforeAutospacing="1" w:after="100" w:afterAutospacing="1" w:line="240" w:lineRule="auto"/>
                    <w:rPr>
                      <w:rFonts w:ascii="Verdana" w:eastAsia="Times New Roman" w:hAnsi="Verdana" w:cs="Arial"/>
                      <w:color w:val="444444"/>
                      <w:sz w:val="19"/>
                      <w:szCs w:val="19"/>
                    </w:rPr>
                  </w:pPr>
                  <w:r w:rsidRPr="00490C2C">
                    <w:rPr>
                      <w:rFonts w:ascii="Arial" w:eastAsia="Times New Roman" w:hAnsi="Arial" w:cs="Arial"/>
                      <w:color w:val="444444"/>
                      <w:sz w:val="20"/>
                      <w:szCs w:val="20"/>
                    </w:rPr>
                    <w:t>Watch out for cultural ethnocentricity which means that people view their own values, beliefs, customs and language as superior to others.</w:t>
                  </w:r>
                </w:p>
              </w:tc>
            </w:tr>
          </w:tbl>
          <w:p w:rsidR="00490C2C" w:rsidRPr="00490C2C" w:rsidRDefault="00490C2C" w:rsidP="00490C2C">
            <w:pPr>
              <w:spacing w:after="0" w:line="240" w:lineRule="auto"/>
              <w:rPr>
                <w:rFonts w:ascii="Verdana" w:eastAsia="Times New Roman" w:hAnsi="Verdana" w:cs="Arial"/>
                <w:color w:val="444444"/>
                <w:sz w:val="19"/>
                <w:szCs w:val="19"/>
              </w:rPr>
            </w:pPr>
          </w:p>
        </w:tc>
      </w:tr>
    </w:tbl>
    <w:p w:rsidR="00490C2C" w:rsidRPr="00490C2C" w:rsidRDefault="00490C2C" w:rsidP="00490C2C">
      <w:pPr>
        <w:keepNext/>
        <w:spacing w:after="0" w:line="240" w:lineRule="auto"/>
        <w:jc w:val="center"/>
        <w:outlineLvl w:val="0"/>
        <w:rPr>
          <w:rFonts w:ascii="Verdana" w:eastAsia="Times New Roman" w:hAnsi="Verdana" w:cs="Times New Roman"/>
          <w:color w:val="FFFFFF"/>
          <w:kern w:val="36"/>
          <w:sz w:val="17"/>
          <w:szCs w:val="17"/>
          <w:lang w:val="en-CA"/>
        </w:rPr>
      </w:pPr>
      <w:r w:rsidRPr="00490C2C">
        <w:rPr>
          <w:rFonts w:ascii="Verdana" w:eastAsia="Times New Roman" w:hAnsi="Verdana" w:cs="Times New Roman"/>
          <w:color w:val="FFFFFF"/>
          <w:kern w:val="36"/>
          <w:sz w:val="17"/>
          <w:szCs w:val="17"/>
          <w:lang w:val="en-CA"/>
        </w:rPr>
        <w:lastRenderedPageBreak/>
        <w:t>MR1100 Marketing I (Winter 2010) - Unit 7.  International Marketing -    Alternative Approaches to Going International</w:t>
      </w:r>
    </w:p>
    <w:p w:rsidR="00490C2C" w:rsidRPr="00490C2C" w:rsidRDefault="00490C2C" w:rsidP="00490C2C">
      <w:pPr>
        <w:spacing w:after="0" w:line="240" w:lineRule="auto"/>
        <w:rPr>
          <w:rFonts w:ascii="Verdana" w:eastAsia="Times New Roman" w:hAnsi="Verdana" w:cs="Times New Roman"/>
          <w:color w:val="003366"/>
          <w:sz w:val="17"/>
          <w:szCs w:val="17"/>
          <w:lang w:val="en-CA"/>
        </w:rPr>
      </w:pPr>
    </w:p>
    <w:tbl>
      <w:tblPr>
        <w:tblW w:w="9000" w:type="dxa"/>
        <w:tblCellMar>
          <w:left w:w="0" w:type="dxa"/>
          <w:right w:w="0" w:type="dxa"/>
        </w:tblCellMar>
        <w:tblLook w:val="04A0"/>
      </w:tblPr>
      <w:tblGrid>
        <w:gridCol w:w="9000"/>
      </w:tblGrid>
      <w:tr w:rsidR="00490C2C" w:rsidRPr="00490C2C" w:rsidTr="00490C2C">
        <w:tc>
          <w:tcPr>
            <w:tcW w:w="0" w:type="auto"/>
            <w:shd w:val="clear" w:color="auto" w:fill="EEF7F7"/>
            <w:tcMar>
              <w:top w:w="30" w:type="dxa"/>
              <w:left w:w="30" w:type="dxa"/>
              <w:bottom w:w="30" w:type="dxa"/>
              <w:right w:w="30" w:type="dxa"/>
            </w:tcMar>
            <w:vAlign w:val="center"/>
            <w:hideMark/>
          </w:tcPr>
          <w:p w:rsidR="00490C2C" w:rsidRPr="00490C2C" w:rsidRDefault="00490C2C" w:rsidP="00490C2C">
            <w:pPr>
              <w:spacing w:after="0" w:line="240" w:lineRule="auto"/>
              <w:rPr>
                <w:rFonts w:ascii="Verdana" w:eastAsia="Times New Roman" w:hAnsi="Verdana" w:cs="Arial"/>
                <w:color w:val="444444"/>
                <w:sz w:val="19"/>
                <w:szCs w:val="19"/>
              </w:rPr>
            </w:pPr>
            <w:r w:rsidRPr="00490C2C">
              <w:rPr>
                <w:rFonts w:ascii="Arial" w:eastAsia="Times New Roman" w:hAnsi="Arial" w:cs="Arial"/>
                <w:b/>
                <w:bCs/>
                <w:color w:val="444444"/>
                <w:sz w:val="27"/>
                <w:szCs w:val="27"/>
              </w:rPr>
              <w:t xml:space="preserve">Alternative Approaches to Going International </w:t>
            </w:r>
          </w:p>
        </w:tc>
      </w:tr>
      <w:tr w:rsidR="00490C2C" w:rsidRPr="00490C2C" w:rsidTr="00490C2C">
        <w:tc>
          <w:tcPr>
            <w:tcW w:w="0" w:type="auto"/>
            <w:tcMar>
              <w:top w:w="30" w:type="dxa"/>
              <w:left w:w="30" w:type="dxa"/>
              <w:bottom w:w="30" w:type="dxa"/>
              <w:right w:w="30" w:type="dxa"/>
            </w:tcMar>
            <w:hideMark/>
          </w:tcPr>
          <w:p w:rsidR="00490C2C" w:rsidRPr="00490C2C" w:rsidRDefault="00490C2C" w:rsidP="00490C2C">
            <w:pPr>
              <w:spacing w:after="0" w:line="240" w:lineRule="auto"/>
              <w:rPr>
                <w:rFonts w:ascii="Verdana" w:eastAsia="Times New Roman" w:hAnsi="Verdana" w:cs="Arial"/>
                <w:color w:val="444444"/>
                <w:sz w:val="19"/>
                <w:szCs w:val="19"/>
              </w:rPr>
            </w:pPr>
            <w:r w:rsidRPr="00490C2C">
              <w:rPr>
                <w:rFonts w:ascii="Arial" w:eastAsia="Times New Roman" w:hAnsi="Arial" w:cs="Arial"/>
                <w:color w:val="444444"/>
                <w:sz w:val="19"/>
                <w:szCs w:val="19"/>
              </w:rPr>
              <w:br/>
              <w:t> </w:t>
            </w:r>
            <w:r w:rsidRPr="00490C2C">
              <w:rPr>
                <w:rFonts w:ascii="Verdana" w:eastAsia="Times New Roman" w:hAnsi="Verdana" w:cs="Arial"/>
                <w:color w:val="444444"/>
                <w:sz w:val="19"/>
                <w:szCs w:val="19"/>
              </w:rPr>
              <w:t xml:space="preserve"> </w:t>
            </w:r>
          </w:p>
          <w:tbl>
            <w:tblPr>
              <w:tblW w:w="5000" w:type="pct"/>
              <w:tblCellMar>
                <w:top w:w="60" w:type="dxa"/>
                <w:left w:w="60" w:type="dxa"/>
                <w:bottom w:w="60" w:type="dxa"/>
                <w:right w:w="60" w:type="dxa"/>
              </w:tblCellMar>
              <w:tblLook w:val="04A0"/>
            </w:tblPr>
            <w:tblGrid>
              <w:gridCol w:w="1740"/>
              <w:gridCol w:w="7200"/>
            </w:tblGrid>
            <w:tr w:rsidR="00490C2C" w:rsidRPr="00490C2C">
              <w:tc>
                <w:tcPr>
                  <w:tcW w:w="1740" w:type="dxa"/>
                  <w:hideMark/>
                </w:tcPr>
                <w:p w:rsidR="00490C2C" w:rsidRPr="00490C2C" w:rsidRDefault="00490C2C" w:rsidP="00490C2C">
                  <w:pPr>
                    <w:spacing w:after="0" w:line="240" w:lineRule="auto"/>
                    <w:rPr>
                      <w:rFonts w:ascii="Verdana" w:eastAsia="Times New Roman" w:hAnsi="Verdana" w:cs="Arial"/>
                      <w:color w:val="444444"/>
                      <w:sz w:val="19"/>
                      <w:szCs w:val="19"/>
                    </w:rPr>
                  </w:pPr>
                  <w:r w:rsidRPr="00490C2C">
                    <w:rPr>
                      <w:rFonts w:ascii="Arial" w:eastAsia="Times New Roman" w:hAnsi="Arial" w:cs="Arial"/>
                      <w:b/>
                      <w:bCs/>
                      <w:i/>
                      <w:iCs/>
                      <w:color w:val="444444"/>
                      <w:sz w:val="20"/>
                      <w:szCs w:val="20"/>
                    </w:rPr>
                    <w:t>Exporting</w:t>
                  </w:r>
                </w:p>
              </w:tc>
              <w:tc>
                <w:tcPr>
                  <w:tcW w:w="0" w:type="auto"/>
                  <w:vAlign w:val="center"/>
                  <w:hideMark/>
                </w:tcPr>
                <w:p w:rsidR="00490C2C" w:rsidRPr="00490C2C" w:rsidRDefault="00490C2C" w:rsidP="00490C2C">
                  <w:pPr>
                    <w:spacing w:after="0" w:line="240" w:lineRule="auto"/>
                    <w:rPr>
                      <w:rFonts w:ascii="Verdana" w:eastAsia="Times New Roman" w:hAnsi="Verdana" w:cs="Arial"/>
                      <w:color w:val="444444"/>
                      <w:sz w:val="19"/>
                      <w:szCs w:val="19"/>
                    </w:rPr>
                  </w:pPr>
                  <w:r w:rsidRPr="00490C2C">
                    <w:rPr>
                      <w:rFonts w:ascii="Arial" w:eastAsia="Times New Roman" w:hAnsi="Arial" w:cs="Arial"/>
                      <w:color w:val="444444"/>
                      <w:sz w:val="20"/>
                      <w:szCs w:val="20"/>
                    </w:rPr>
                    <w:t>Producing goods in one country and selling in another - lowest risk, lowest involvement</w:t>
                  </w:r>
                </w:p>
              </w:tc>
            </w:tr>
            <w:tr w:rsidR="00490C2C" w:rsidRPr="00490C2C">
              <w:tc>
                <w:tcPr>
                  <w:tcW w:w="1740" w:type="dxa"/>
                  <w:hideMark/>
                </w:tcPr>
                <w:p w:rsidR="00490C2C" w:rsidRPr="00490C2C" w:rsidRDefault="00490C2C" w:rsidP="00490C2C">
                  <w:pPr>
                    <w:spacing w:after="0" w:line="240" w:lineRule="auto"/>
                    <w:rPr>
                      <w:rFonts w:ascii="Verdana" w:eastAsia="Times New Roman" w:hAnsi="Verdana" w:cs="Arial"/>
                      <w:color w:val="444444"/>
                      <w:sz w:val="19"/>
                      <w:szCs w:val="19"/>
                    </w:rPr>
                  </w:pPr>
                  <w:r w:rsidRPr="00490C2C">
                    <w:rPr>
                      <w:rFonts w:ascii="Arial" w:eastAsia="Times New Roman" w:hAnsi="Arial" w:cs="Arial"/>
                      <w:b/>
                      <w:bCs/>
                      <w:i/>
                      <w:iCs/>
                      <w:color w:val="444444"/>
                      <w:sz w:val="20"/>
                      <w:szCs w:val="20"/>
                    </w:rPr>
                    <w:t>Licensing</w:t>
                  </w:r>
                </w:p>
              </w:tc>
              <w:tc>
                <w:tcPr>
                  <w:tcW w:w="0" w:type="auto"/>
                  <w:vAlign w:val="center"/>
                  <w:hideMark/>
                </w:tcPr>
                <w:p w:rsidR="00490C2C" w:rsidRPr="00490C2C" w:rsidRDefault="00490C2C" w:rsidP="00490C2C">
                  <w:pPr>
                    <w:spacing w:after="0" w:line="240" w:lineRule="auto"/>
                    <w:rPr>
                      <w:rFonts w:ascii="Verdana" w:eastAsia="Times New Roman" w:hAnsi="Verdana" w:cs="Arial"/>
                      <w:color w:val="444444"/>
                      <w:sz w:val="19"/>
                      <w:szCs w:val="19"/>
                    </w:rPr>
                  </w:pPr>
                  <w:r w:rsidRPr="00490C2C">
                    <w:rPr>
                      <w:rFonts w:ascii="Arial" w:eastAsia="Times New Roman" w:hAnsi="Arial" w:cs="Arial"/>
                      <w:color w:val="444444"/>
                      <w:sz w:val="20"/>
                      <w:szCs w:val="20"/>
                    </w:rPr>
                    <w:t>Companies offer the right to a trademark, patent, trade secret, etc in return for a royalty fee - still low involvement but more risk</w:t>
                  </w:r>
                </w:p>
              </w:tc>
            </w:tr>
            <w:tr w:rsidR="00490C2C" w:rsidRPr="00490C2C">
              <w:tc>
                <w:tcPr>
                  <w:tcW w:w="1740" w:type="dxa"/>
                  <w:hideMark/>
                </w:tcPr>
                <w:p w:rsidR="00490C2C" w:rsidRPr="00490C2C" w:rsidRDefault="00490C2C" w:rsidP="00490C2C">
                  <w:pPr>
                    <w:spacing w:after="0" w:line="240" w:lineRule="auto"/>
                    <w:rPr>
                      <w:rFonts w:ascii="Verdana" w:eastAsia="Times New Roman" w:hAnsi="Verdana" w:cs="Arial"/>
                      <w:color w:val="444444"/>
                      <w:sz w:val="19"/>
                      <w:szCs w:val="19"/>
                    </w:rPr>
                  </w:pPr>
                  <w:r w:rsidRPr="00490C2C">
                    <w:rPr>
                      <w:rFonts w:ascii="Arial" w:eastAsia="Times New Roman" w:hAnsi="Arial" w:cs="Arial"/>
                      <w:b/>
                      <w:bCs/>
                      <w:i/>
                      <w:iCs/>
                      <w:color w:val="444444"/>
                      <w:sz w:val="20"/>
                      <w:szCs w:val="20"/>
                    </w:rPr>
                    <w:t>Joint Venture</w:t>
                  </w:r>
                </w:p>
              </w:tc>
              <w:tc>
                <w:tcPr>
                  <w:tcW w:w="0" w:type="auto"/>
                  <w:vAlign w:val="center"/>
                  <w:hideMark/>
                </w:tcPr>
                <w:p w:rsidR="00490C2C" w:rsidRPr="00490C2C" w:rsidRDefault="00490C2C" w:rsidP="00490C2C">
                  <w:pPr>
                    <w:spacing w:after="0" w:line="240" w:lineRule="auto"/>
                    <w:rPr>
                      <w:rFonts w:ascii="Verdana" w:eastAsia="Times New Roman" w:hAnsi="Verdana" w:cs="Arial"/>
                      <w:color w:val="444444"/>
                      <w:sz w:val="19"/>
                      <w:szCs w:val="19"/>
                    </w:rPr>
                  </w:pPr>
                  <w:r w:rsidRPr="00490C2C">
                    <w:rPr>
                      <w:rFonts w:ascii="Arial" w:eastAsia="Times New Roman" w:hAnsi="Arial" w:cs="Arial"/>
                      <w:color w:val="444444"/>
                      <w:sz w:val="20"/>
                      <w:szCs w:val="20"/>
                    </w:rPr>
                    <w:t>Multinational joins with a local company in the host country - higher involvement and risk.</w:t>
                  </w:r>
                </w:p>
              </w:tc>
            </w:tr>
            <w:tr w:rsidR="00490C2C" w:rsidRPr="00490C2C">
              <w:tc>
                <w:tcPr>
                  <w:tcW w:w="1740" w:type="dxa"/>
                  <w:hideMark/>
                </w:tcPr>
                <w:p w:rsidR="00490C2C" w:rsidRPr="00490C2C" w:rsidRDefault="00490C2C" w:rsidP="00490C2C">
                  <w:pPr>
                    <w:spacing w:after="0" w:line="240" w:lineRule="auto"/>
                    <w:rPr>
                      <w:rFonts w:ascii="Verdana" w:eastAsia="Times New Roman" w:hAnsi="Verdana" w:cs="Arial"/>
                      <w:color w:val="444444"/>
                      <w:sz w:val="19"/>
                      <w:szCs w:val="19"/>
                    </w:rPr>
                  </w:pPr>
                  <w:r w:rsidRPr="00490C2C">
                    <w:rPr>
                      <w:rFonts w:ascii="Arial" w:eastAsia="Times New Roman" w:hAnsi="Arial" w:cs="Arial"/>
                      <w:b/>
                      <w:bCs/>
                      <w:i/>
                      <w:iCs/>
                      <w:color w:val="444444"/>
                      <w:sz w:val="20"/>
                      <w:szCs w:val="20"/>
                    </w:rPr>
                    <w:t>Direct Ownership</w:t>
                  </w:r>
                </w:p>
              </w:tc>
              <w:tc>
                <w:tcPr>
                  <w:tcW w:w="0" w:type="auto"/>
                  <w:vAlign w:val="center"/>
                  <w:hideMark/>
                </w:tcPr>
                <w:p w:rsidR="00490C2C" w:rsidRPr="00490C2C" w:rsidRDefault="00490C2C" w:rsidP="00490C2C">
                  <w:pPr>
                    <w:spacing w:after="0" w:line="240" w:lineRule="auto"/>
                    <w:rPr>
                      <w:rFonts w:ascii="Verdana" w:eastAsia="Times New Roman" w:hAnsi="Verdana" w:cs="Arial"/>
                      <w:color w:val="444444"/>
                      <w:sz w:val="19"/>
                      <w:szCs w:val="19"/>
                    </w:rPr>
                  </w:pPr>
                  <w:r w:rsidRPr="00490C2C">
                    <w:rPr>
                      <w:rFonts w:ascii="Arial" w:eastAsia="Times New Roman" w:hAnsi="Arial" w:cs="Arial"/>
                      <w:color w:val="444444"/>
                      <w:sz w:val="20"/>
                      <w:szCs w:val="20"/>
                    </w:rPr>
                    <w:t>Organization invests in and owns company in foreign country - most involvement, most risk and most potential reward.</w:t>
                  </w:r>
                </w:p>
              </w:tc>
            </w:tr>
          </w:tbl>
          <w:p w:rsidR="00490C2C" w:rsidRPr="00490C2C" w:rsidRDefault="00490C2C" w:rsidP="00490C2C">
            <w:pPr>
              <w:spacing w:after="0" w:line="240" w:lineRule="auto"/>
              <w:rPr>
                <w:rFonts w:ascii="Verdana" w:eastAsia="Times New Roman" w:hAnsi="Verdana" w:cs="Arial"/>
                <w:color w:val="444444"/>
                <w:sz w:val="19"/>
                <w:szCs w:val="19"/>
              </w:rPr>
            </w:pPr>
          </w:p>
        </w:tc>
      </w:tr>
    </w:tbl>
    <w:p w:rsidR="00490C2C" w:rsidRPr="00490C2C" w:rsidRDefault="00490C2C" w:rsidP="00490C2C">
      <w:pPr>
        <w:keepNext/>
        <w:spacing w:after="0" w:line="240" w:lineRule="auto"/>
        <w:jc w:val="center"/>
        <w:outlineLvl w:val="0"/>
        <w:rPr>
          <w:rFonts w:ascii="Verdana" w:eastAsia="Times New Roman" w:hAnsi="Verdana" w:cs="Times New Roman"/>
          <w:color w:val="FFFFFF"/>
          <w:kern w:val="36"/>
          <w:sz w:val="17"/>
          <w:szCs w:val="17"/>
          <w:lang w:val="en-CA"/>
        </w:rPr>
      </w:pPr>
      <w:r w:rsidRPr="00490C2C">
        <w:rPr>
          <w:rFonts w:ascii="Verdana" w:eastAsia="Times New Roman" w:hAnsi="Verdana" w:cs="Times New Roman"/>
          <w:color w:val="FFFFFF"/>
          <w:kern w:val="36"/>
          <w:sz w:val="17"/>
          <w:szCs w:val="17"/>
          <w:lang w:val="en-CA"/>
        </w:rPr>
        <w:t>MR1100 Marketing I (Winter 2010) - Unit 7.  International Marketing -    Basis for Selecting a Host Country</w:t>
      </w:r>
    </w:p>
    <w:p w:rsidR="00490C2C" w:rsidRPr="00490C2C" w:rsidRDefault="00490C2C" w:rsidP="00490C2C">
      <w:pPr>
        <w:spacing w:after="0" w:line="240" w:lineRule="auto"/>
        <w:rPr>
          <w:rFonts w:ascii="Verdana" w:eastAsia="Times New Roman" w:hAnsi="Verdana" w:cs="Times New Roman"/>
          <w:color w:val="003366"/>
          <w:sz w:val="17"/>
          <w:szCs w:val="17"/>
          <w:lang w:val="en-CA"/>
        </w:rPr>
      </w:pPr>
    </w:p>
    <w:tbl>
      <w:tblPr>
        <w:tblW w:w="8910" w:type="dxa"/>
        <w:tblCellMar>
          <w:left w:w="0" w:type="dxa"/>
          <w:right w:w="0" w:type="dxa"/>
        </w:tblCellMar>
        <w:tblLook w:val="04A0"/>
      </w:tblPr>
      <w:tblGrid>
        <w:gridCol w:w="8910"/>
      </w:tblGrid>
      <w:tr w:rsidR="00490C2C" w:rsidRPr="00490C2C" w:rsidTr="00490C2C">
        <w:tc>
          <w:tcPr>
            <w:tcW w:w="0" w:type="auto"/>
            <w:shd w:val="clear" w:color="auto" w:fill="EEF7F7"/>
            <w:tcMar>
              <w:top w:w="30" w:type="dxa"/>
              <w:left w:w="30" w:type="dxa"/>
              <w:bottom w:w="30" w:type="dxa"/>
              <w:right w:w="30" w:type="dxa"/>
            </w:tcMar>
            <w:vAlign w:val="center"/>
            <w:hideMark/>
          </w:tcPr>
          <w:p w:rsidR="00490C2C" w:rsidRPr="00490C2C" w:rsidRDefault="00490C2C" w:rsidP="00490C2C">
            <w:pPr>
              <w:spacing w:after="0" w:line="240" w:lineRule="auto"/>
              <w:rPr>
                <w:rFonts w:ascii="Verdana" w:eastAsia="Times New Roman" w:hAnsi="Verdana" w:cs="Arial"/>
                <w:color w:val="444444"/>
                <w:sz w:val="19"/>
                <w:szCs w:val="19"/>
              </w:rPr>
            </w:pPr>
            <w:r w:rsidRPr="00490C2C">
              <w:rPr>
                <w:rFonts w:ascii="Arial" w:eastAsia="Times New Roman" w:hAnsi="Arial" w:cs="Arial"/>
                <w:b/>
                <w:bCs/>
                <w:color w:val="444444"/>
                <w:sz w:val="27"/>
                <w:szCs w:val="27"/>
              </w:rPr>
              <w:t>Basis for Selecting a Host Country</w:t>
            </w:r>
          </w:p>
        </w:tc>
      </w:tr>
      <w:tr w:rsidR="00490C2C" w:rsidRPr="00490C2C" w:rsidTr="00490C2C">
        <w:tc>
          <w:tcPr>
            <w:tcW w:w="0" w:type="auto"/>
            <w:tcMar>
              <w:top w:w="30" w:type="dxa"/>
              <w:left w:w="30" w:type="dxa"/>
              <w:bottom w:w="30" w:type="dxa"/>
              <w:right w:w="30" w:type="dxa"/>
            </w:tcMar>
            <w:hideMark/>
          </w:tcPr>
          <w:p w:rsidR="00490C2C" w:rsidRPr="00490C2C" w:rsidRDefault="00490C2C" w:rsidP="00490C2C">
            <w:pPr>
              <w:spacing w:after="0" w:line="240" w:lineRule="auto"/>
              <w:rPr>
                <w:rFonts w:ascii="Verdana" w:eastAsia="Times New Roman" w:hAnsi="Verdana" w:cs="Arial"/>
                <w:color w:val="444444"/>
                <w:sz w:val="19"/>
                <w:szCs w:val="19"/>
              </w:rPr>
            </w:pPr>
            <w:r w:rsidRPr="00490C2C">
              <w:rPr>
                <w:rFonts w:ascii="Arial" w:eastAsia="Times New Roman" w:hAnsi="Arial" w:cs="Arial"/>
                <w:color w:val="444444"/>
                <w:sz w:val="19"/>
                <w:szCs w:val="19"/>
              </w:rPr>
              <w:br/>
            </w:r>
            <w:r w:rsidRPr="00490C2C">
              <w:rPr>
                <w:rFonts w:ascii="Arial" w:eastAsia="Times New Roman" w:hAnsi="Arial" w:cs="Arial"/>
                <w:b/>
                <w:bCs/>
                <w:i/>
                <w:iCs/>
                <w:color w:val="444444"/>
                <w:sz w:val="20"/>
                <w:szCs w:val="20"/>
              </w:rPr>
              <w:t>Steps</w:t>
            </w:r>
            <w:r w:rsidRPr="00490C2C">
              <w:rPr>
                <w:rFonts w:ascii="Verdana" w:eastAsia="Times New Roman" w:hAnsi="Verdana" w:cs="Arial"/>
                <w:color w:val="444444"/>
                <w:sz w:val="19"/>
                <w:szCs w:val="19"/>
              </w:rPr>
              <w:t xml:space="preserve"> </w:t>
            </w:r>
          </w:p>
          <w:p w:rsidR="00490C2C" w:rsidRPr="00490C2C" w:rsidRDefault="00490C2C" w:rsidP="00490C2C">
            <w:pPr>
              <w:numPr>
                <w:ilvl w:val="0"/>
                <w:numId w:val="11"/>
              </w:numPr>
              <w:spacing w:before="100" w:beforeAutospacing="1" w:after="100" w:afterAutospacing="1" w:line="240" w:lineRule="auto"/>
              <w:rPr>
                <w:rFonts w:ascii="Verdana" w:eastAsia="Times New Roman" w:hAnsi="Verdana" w:cs="Arial"/>
                <w:color w:val="444444"/>
                <w:sz w:val="19"/>
                <w:szCs w:val="19"/>
              </w:rPr>
            </w:pPr>
            <w:r w:rsidRPr="00490C2C">
              <w:rPr>
                <w:rFonts w:ascii="Arial" w:eastAsia="Times New Roman" w:hAnsi="Arial" w:cs="Arial"/>
                <w:color w:val="444444"/>
                <w:sz w:val="20"/>
                <w:szCs w:val="20"/>
              </w:rPr>
              <w:t>Specify the marketing objectives</w:t>
            </w:r>
            <w:r w:rsidRPr="00490C2C">
              <w:rPr>
                <w:rFonts w:ascii="Verdana" w:eastAsia="Times New Roman" w:hAnsi="Verdana" w:cs="Arial"/>
                <w:color w:val="444444"/>
                <w:sz w:val="19"/>
                <w:szCs w:val="19"/>
              </w:rPr>
              <w:t xml:space="preserve"> </w:t>
            </w:r>
          </w:p>
          <w:p w:rsidR="00490C2C" w:rsidRPr="00490C2C" w:rsidRDefault="00490C2C" w:rsidP="00490C2C">
            <w:pPr>
              <w:numPr>
                <w:ilvl w:val="0"/>
                <w:numId w:val="11"/>
              </w:numPr>
              <w:spacing w:before="100" w:beforeAutospacing="1" w:after="100" w:afterAutospacing="1" w:line="240" w:lineRule="auto"/>
              <w:rPr>
                <w:rFonts w:ascii="Verdana" w:eastAsia="Times New Roman" w:hAnsi="Verdana" w:cs="Arial"/>
                <w:color w:val="444444"/>
                <w:sz w:val="19"/>
                <w:szCs w:val="19"/>
              </w:rPr>
            </w:pPr>
            <w:r w:rsidRPr="00490C2C">
              <w:rPr>
                <w:rFonts w:ascii="Arial" w:eastAsia="Times New Roman" w:hAnsi="Arial" w:cs="Arial"/>
                <w:color w:val="444444"/>
                <w:sz w:val="20"/>
                <w:szCs w:val="20"/>
              </w:rPr>
              <w:t>Narrow down a list of potential host countries that could meet the objective</w:t>
            </w:r>
            <w:r w:rsidRPr="00490C2C">
              <w:rPr>
                <w:rFonts w:ascii="Verdana" w:eastAsia="Times New Roman" w:hAnsi="Verdana" w:cs="Arial"/>
                <w:color w:val="444444"/>
                <w:sz w:val="19"/>
                <w:szCs w:val="19"/>
              </w:rPr>
              <w:t xml:space="preserve"> </w:t>
            </w:r>
          </w:p>
          <w:p w:rsidR="00490C2C" w:rsidRPr="00490C2C" w:rsidRDefault="00490C2C" w:rsidP="00490C2C">
            <w:pPr>
              <w:numPr>
                <w:ilvl w:val="0"/>
                <w:numId w:val="11"/>
              </w:numPr>
              <w:spacing w:before="100" w:beforeAutospacing="1" w:after="100" w:afterAutospacing="1" w:line="240" w:lineRule="auto"/>
              <w:rPr>
                <w:rFonts w:ascii="Verdana" w:eastAsia="Times New Roman" w:hAnsi="Verdana" w:cs="Arial"/>
                <w:color w:val="444444"/>
                <w:sz w:val="19"/>
                <w:szCs w:val="19"/>
              </w:rPr>
            </w:pPr>
            <w:r w:rsidRPr="00490C2C">
              <w:rPr>
                <w:rFonts w:ascii="Arial" w:eastAsia="Times New Roman" w:hAnsi="Arial" w:cs="Arial"/>
                <w:color w:val="444444"/>
                <w:sz w:val="20"/>
                <w:szCs w:val="20"/>
              </w:rPr>
              <w:t>Select a few potential host countries that best meet the objectives</w:t>
            </w:r>
            <w:r w:rsidRPr="00490C2C">
              <w:rPr>
                <w:rFonts w:ascii="Verdana" w:eastAsia="Times New Roman" w:hAnsi="Verdana" w:cs="Arial"/>
                <w:color w:val="444444"/>
                <w:sz w:val="19"/>
                <w:szCs w:val="19"/>
              </w:rPr>
              <w:t xml:space="preserve"> </w:t>
            </w:r>
          </w:p>
          <w:p w:rsidR="00490C2C" w:rsidRPr="00490C2C" w:rsidRDefault="00490C2C" w:rsidP="00490C2C">
            <w:pPr>
              <w:numPr>
                <w:ilvl w:val="0"/>
                <w:numId w:val="11"/>
              </w:numPr>
              <w:spacing w:before="100" w:beforeAutospacing="1" w:after="100" w:afterAutospacing="1" w:line="240" w:lineRule="auto"/>
              <w:rPr>
                <w:rFonts w:ascii="Verdana" w:eastAsia="Times New Roman" w:hAnsi="Verdana" w:cs="Arial"/>
                <w:color w:val="444444"/>
                <w:sz w:val="19"/>
                <w:szCs w:val="19"/>
              </w:rPr>
            </w:pPr>
            <w:r w:rsidRPr="00490C2C">
              <w:rPr>
                <w:rFonts w:ascii="Arial" w:eastAsia="Times New Roman" w:hAnsi="Arial" w:cs="Arial"/>
                <w:color w:val="444444"/>
                <w:sz w:val="20"/>
                <w:szCs w:val="20"/>
              </w:rPr>
              <w:t>Pick the one or several that offer the best return and lowest risk</w:t>
            </w:r>
          </w:p>
          <w:p w:rsidR="00490C2C" w:rsidRPr="00490C2C" w:rsidRDefault="00490C2C" w:rsidP="00490C2C">
            <w:pPr>
              <w:spacing w:before="100" w:beforeAutospacing="1" w:after="100" w:afterAutospacing="1" w:line="240" w:lineRule="auto"/>
              <w:rPr>
                <w:rFonts w:ascii="Verdana" w:eastAsia="Times New Roman" w:hAnsi="Verdana" w:cs="Arial"/>
                <w:color w:val="444444"/>
                <w:sz w:val="19"/>
                <w:szCs w:val="19"/>
              </w:rPr>
            </w:pPr>
            <w:r w:rsidRPr="00490C2C">
              <w:rPr>
                <w:rFonts w:ascii="Verdana" w:eastAsia="Times New Roman" w:hAnsi="Verdana" w:cs="Arial"/>
                <w:color w:val="444444"/>
                <w:sz w:val="19"/>
                <w:szCs w:val="19"/>
              </w:rPr>
              <w:pict>
                <v:shape id="_x0000_i1028" type="#_x0000_t75" alt="" style="width:141.4pt;height:92.95pt"/>
              </w:pict>
            </w:r>
          </w:p>
          <w:tbl>
            <w:tblPr>
              <w:tblW w:w="2650" w:type="pct"/>
              <w:tblBorders>
                <w:top w:val="outset" w:sz="12" w:space="0" w:color="0C8865"/>
                <w:left w:val="outset" w:sz="12" w:space="0" w:color="0C8865"/>
                <w:bottom w:val="outset" w:sz="12" w:space="0" w:color="0C8865"/>
                <w:right w:val="outset" w:sz="12" w:space="0" w:color="0C8865"/>
              </w:tblBorders>
              <w:tblCellMar>
                <w:top w:w="60" w:type="dxa"/>
                <w:left w:w="60" w:type="dxa"/>
                <w:bottom w:w="60" w:type="dxa"/>
                <w:right w:w="60" w:type="dxa"/>
              </w:tblCellMar>
              <w:tblLook w:val="04A0"/>
            </w:tblPr>
            <w:tblGrid>
              <w:gridCol w:w="1321"/>
              <w:gridCol w:w="7377"/>
            </w:tblGrid>
            <w:tr w:rsidR="00490C2C" w:rsidRPr="00490C2C">
              <w:tc>
                <w:tcPr>
                  <w:tcW w:w="1410" w:type="dxa"/>
                  <w:tcBorders>
                    <w:top w:val="outset" w:sz="6" w:space="0" w:color="0C8865"/>
                    <w:left w:val="outset" w:sz="6" w:space="0" w:color="0C8865"/>
                    <w:bottom w:val="outset" w:sz="6" w:space="0" w:color="0C8865"/>
                    <w:right w:val="outset" w:sz="6" w:space="0" w:color="0C8865"/>
                  </w:tcBorders>
                  <w:vAlign w:val="center"/>
                  <w:hideMark/>
                </w:tcPr>
                <w:p w:rsidR="00490C2C" w:rsidRPr="00490C2C" w:rsidRDefault="00490C2C" w:rsidP="00490C2C">
                  <w:pPr>
                    <w:spacing w:after="0" w:line="240" w:lineRule="auto"/>
                    <w:rPr>
                      <w:rFonts w:ascii="Verdana" w:eastAsia="Times New Roman" w:hAnsi="Verdana" w:cs="Arial"/>
                      <w:color w:val="444444"/>
                      <w:sz w:val="19"/>
                      <w:szCs w:val="19"/>
                    </w:rPr>
                  </w:pPr>
                  <w:r w:rsidRPr="00490C2C">
                    <w:rPr>
                      <w:rFonts w:ascii="Verdana" w:eastAsia="Times New Roman" w:hAnsi="Verdana" w:cs="Arial"/>
                      <w:color w:val="444444"/>
                      <w:sz w:val="19"/>
                      <w:szCs w:val="19"/>
                    </w:rPr>
                    <w:pict>
                      <v:shape id="_x0000_i1029" type="#_x0000_t75" alt="" style="width:60.2pt;height:52.35pt"/>
                    </w:pict>
                  </w:r>
                </w:p>
              </w:tc>
              <w:tc>
                <w:tcPr>
                  <w:tcW w:w="0" w:type="auto"/>
                  <w:tcBorders>
                    <w:top w:val="outset" w:sz="6" w:space="0" w:color="0C8865"/>
                    <w:left w:val="outset" w:sz="6" w:space="0" w:color="0C8865"/>
                    <w:bottom w:val="outset" w:sz="6" w:space="0" w:color="0C8865"/>
                    <w:right w:val="outset" w:sz="6" w:space="0" w:color="0C8865"/>
                  </w:tcBorders>
                  <w:vAlign w:val="center"/>
                  <w:hideMark/>
                </w:tcPr>
                <w:p w:rsidR="00490C2C" w:rsidRPr="00490C2C" w:rsidRDefault="00490C2C" w:rsidP="00490C2C">
                  <w:pPr>
                    <w:spacing w:after="0" w:line="240" w:lineRule="auto"/>
                    <w:rPr>
                      <w:rFonts w:ascii="Verdana" w:eastAsia="Times New Roman" w:hAnsi="Verdana" w:cs="Arial"/>
                      <w:color w:val="444444"/>
                      <w:sz w:val="19"/>
                      <w:szCs w:val="19"/>
                    </w:rPr>
                  </w:pPr>
                  <w:r w:rsidRPr="00490C2C">
                    <w:rPr>
                      <w:rFonts w:ascii="Arial" w:eastAsia="Times New Roman" w:hAnsi="Arial" w:cs="Arial"/>
                      <w:color w:val="444444"/>
                      <w:sz w:val="20"/>
                      <w:szCs w:val="20"/>
                    </w:rPr>
                    <w:t>For an interesting read on doing business in China, check out the article below:</w:t>
                  </w:r>
                  <w:r w:rsidRPr="00490C2C">
                    <w:rPr>
                      <w:rFonts w:ascii="Verdana" w:eastAsia="Times New Roman" w:hAnsi="Verdana" w:cs="Arial"/>
                      <w:color w:val="444444"/>
                      <w:sz w:val="19"/>
                      <w:szCs w:val="19"/>
                    </w:rPr>
                    <w:t xml:space="preserve"> </w:t>
                  </w:r>
                </w:p>
                <w:p w:rsidR="00490C2C" w:rsidRPr="00490C2C" w:rsidRDefault="00490C2C" w:rsidP="00490C2C">
                  <w:pPr>
                    <w:spacing w:before="100" w:beforeAutospacing="1" w:after="100" w:afterAutospacing="1" w:line="240" w:lineRule="auto"/>
                    <w:rPr>
                      <w:rFonts w:ascii="Verdana" w:eastAsia="Times New Roman" w:hAnsi="Verdana" w:cs="Arial"/>
                      <w:color w:val="444444"/>
                      <w:sz w:val="19"/>
                      <w:szCs w:val="19"/>
                    </w:rPr>
                  </w:pPr>
                  <w:hyperlink r:id="rId5" w:history="1">
                    <w:r w:rsidRPr="00490C2C">
                      <w:rPr>
                        <w:rFonts w:ascii="Arial" w:eastAsia="Times New Roman" w:hAnsi="Arial" w:cs="Arial"/>
                        <w:color w:val="3366CC"/>
                        <w:sz w:val="24"/>
                        <w:szCs w:val="24"/>
                        <w:u w:val="single"/>
                      </w:rPr>
                      <w:t>http://www.cmomagazine.com/read/010106/sr_what_you_know.html</w:t>
                    </w:r>
                  </w:hyperlink>
                </w:p>
              </w:tc>
            </w:tr>
          </w:tbl>
          <w:p w:rsidR="00490C2C" w:rsidRPr="00490C2C" w:rsidRDefault="00490C2C" w:rsidP="00490C2C">
            <w:pPr>
              <w:spacing w:after="0" w:line="240" w:lineRule="auto"/>
              <w:rPr>
                <w:rFonts w:ascii="Verdana" w:eastAsia="Times New Roman" w:hAnsi="Verdana" w:cs="Arial"/>
                <w:color w:val="444444"/>
                <w:sz w:val="19"/>
                <w:szCs w:val="19"/>
              </w:rPr>
            </w:pPr>
          </w:p>
        </w:tc>
      </w:tr>
    </w:tbl>
    <w:p w:rsidR="00490C2C" w:rsidRPr="00490C2C" w:rsidRDefault="00490C2C" w:rsidP="00490C2C">
      <w:pPr>
        <w:keepNext/>
        <w:spacing w:after="0" w:line="240" w:lineRule="auto"/>
        <w:jc w:val="center"/>
        <w:outlineLvl w:val="0"/>
        <w:rPr>
          <w:rFonts w:ascii="Verdana" w:eastAsia="Times New Roman" w:hAnsi="Verdana" w:cs="Times New Roman"/>
          <w:color w:val="FFFFFF"/>
          <w:kern w:val="36"/>
          <w:sz w:val="17"/>
          <w:szCs w:val="17"/>
          <w:lang w:val="en-CA"/>
        </w:rPr>
      </w:pPr>
      <w:r w:rsidRPr="00490C2C">
        <w:rPr>
          <w:rFonts w:ascii="Verdana" w:eastAsia="Times New Roman" w:hAnsi="Verdana" w:cs="Times New Roman"/>
          <w:color w:val="FFFFFF"/>
          <w:kern w:val="36"/>
          <w:sz w:val="17"/>
          <w:szCs w:val="17"/>
          <w:lang w:val="en-CA"/>
        </w:rPr>
        <w:lastRenderedPageBreak/>
        <w:t>MR1100 Marketing I (Winter 2010) - Unit 7.  International Marketing -    Basis for Establishing a Marketing Organization</w:t>
      </w:r>
    </w:p>
    <w:p w:rsidR="00490C2C" w:rsidRPr="00490C2C" w:rsidRDefault="00490C2C" w:rsidP="00490C2C">
      <w:pPr>
        <w:spacing w:after="0" w:line="240" w:lineRule="auto"/>
        <w:rPr>
          <w:rFonts w:ascii="Verdana" w:eastAsia="Times New Roman" w:hAnsi="Verdana" w:cs="Times New Roman"/>
          <w:color w:val="003366"/>
          <w:sz w:val="17"/>
          <w:szCs w:val="17"/>
          <w:lang w:val="en-CA"/>
        </w:rPr>
      </w:pPr>
    </w:p>
    <w:tbl>
      <w:tblPr>
        <w:tblW w:w="9000" w:type="dxa"/>
        <w:tblCellMar>
          <w:left w:w="0" w:type="dxa"/>
          <w:right w:w="0" w:type="dxa"/>
        </w:tblCellMar>
        <w:tblLook w:val="04A0"/>
      </w:tblPr>
      <w:tblGrid>
        <w:gridCol w:w="9000"/>
      </w:tblGrid>
      <w:tr w:rsidR="00490C2C" w:rsidRPr="00490C2C" w:rsidTr="00490C2C">
        <w:tc>
          <w:tcPr>
            <w:tcW w:w="0" w:type="auto"/>
            <w:shd w:val="clear" w:color="auto" w:fill="EEF7F7"/>
            <w:tcMar>
              <w:top w:w="30" w:type="dxa"/>
              <w:left w:w="30" w:type="dxa"/>
              <w:bottom w:w="30" w:type="dxa"/>
              <w:right w:w="30" w:type="dxa"/>
            </w:tcMar>
            <w:vAlign w:val="center"/>
            <w:hideMark/>
          </w:tcPr>
          <w:p w:rsidR="00490C2C" w:rsidRPr="00490C2C" w:rsidRDefault="00490C2C" w:rsidP="00490C2C">
            <w:pPr>
              <w:spacing w:after="0" w:line="240" w:lineRule="auto"/>
              <w:rPr>
                <w:rFonts w:ascii="Verdana" w:eastAsia="Times New Roman" w:hAnsi="Verdana" w:cs="Arial"/>
                <w:color w:val="444444"/>
                <w:sz w:val="19"/>
                <w:szCs w:val="19"/>
              </w:rPr>
            </w:pPr>
            <w:r w:rsidRPr="00490C2C">
              <w:rPr>
                <w:rFonts w:ascii="Arial" w:eastAsia="Times New Roman" w:hAnsi="Arial" w:cs="Arial"/>
                <w:b/>
                <w:bCs/>
                <w:color w:val="444444"/>
                <w:sz w:val="27"/>
                <w:szCs w:val="27"/>
              </w:rPr>
              <w:t>Basis for Establishing a Marketing Organization</w:t>
            </w:r>
          </w:p>
        </w:tc>
      </w:tr>
      <w:tr w:rsidR="00490C2C" w:rsidRPr="00490C2C" w:rsidTr="00490C2C">
        <w:tc>
          <w:tcPr>
            <w:tcW w:w="0" w:type="auto"/>
            <w:tcMar>
              <w:top w:w="30" w:type="dxa"/>
              <w:left w:w="30" w:type="dxa"/>
              <w:bottom w:w="30" w:type="dxa"/>
              <w:right w:w="30" w:type="dxa"/>
            </w:tcMar>
            <w:hideMark/>
          </w:tcPr>
          <w:p w:rsidR="00490C2C" w:rsidRPr="00490C2C" w:rsidRDefault="00490C2C" w:rsidP="00490C2C">
            <w:pPr>
              <w:spacing w:after="0" w:line="240" w:lineRule="auto"/>
              <w:rPr>
                <w:rFonts w:ascii="Verdana" w:eastAsia="Times New Roman" w:hAnsi="Verdana" w:cs="Arial"/>
                <w:color w:val="444444"/>
                <w:sz w:val="19"/>
                <w:szCs w:val="19"/>
              </w:rPr>
            </w:pPr>
            <w:r w:rsidRPr="00490C2C">
              <w:rPr>
                <w:rFonts w:ascii="Arial" w:eastAsia="Times New Roman" w:hAnsi="Arial" w:cs="Arial"/>
                <w:color w:val="444444"/>
                <w:sz w:val="19"/>
                <w:szCs w:val="19"/>
              </w:rPr>
              <w:br/>
            </w:r>
            <w:r w:rsidRPr="00490C2C">
              <w:rPr>
                <w:rFonts w:ascii="Arial" w:eastAsia="Times New Roman" w:hAnsi="Arial" w:cs="Arial"/>
                <w:color w:val="444444"/>
                <w:sz w:val="20"/>
                <w:szCs w:val="20"/>
              </w:rPr>
              <w:t>Within your company, you may choose to manage international operations in a number of ways:</w:t>
            </w:r>
            <w:r w:rsidRPr="00490C2C">
              <w:rPr>
                <w:rFonts w:ascii="Verdana" w:eastAsia="Times New Roman" w:hAnsi="Verdana" w:cs="Arial"/>
                <w:color w:val="444444"/>
                <w:sz w:val="19"/>
                <w:szCs w:val="19"/>
              </w:rPr>
              <w:t xml:space="preserve"> </w:t>
            </w:r>
          </w:p>
          <w:p w:rsidR="00490C2C" w:rsidRPr="00490C2C" w:rsidRDefault="00490C2C" w:rsidP="00490C2C">
            <w:pPr>
              <w:numPr>
                <w:ilvl w:val="0"/>
                <w:numId w:val="12"/>
              </w:numPr>
              <w:spacing w:before="100" w:beforeAutospacing="1" w:after="100" w:afterAutospacing="1" w:line="240" w:lineRule="auto"/>
              <w:rPr>
                <w:rFonts w:ascii="Verdana" w:eastAsia="Times New Roman" w:hAnsi="Verdana" w:cs="Arial"/>
                <w:color w:val="444444"/>
                <w:sz w:val="19"/>
                <w:szCs w:val="19"/>
              </w:rPr>
            </w:pPr>
            <w:r w:rsidRPr="00490C2C">
              <w:rPr>
                <w:rFonts w:ascii="Arial" w:eastAsia="Times New Roman" w:hAnsi="Arial" w:cs="Arial"/>
                <w:color w:val="444444"/>
                <w:sz w:val="20"/>
                <w:szCs w:val="20"/>
              </w:rPr>
              <w:t>A simple export department</w:t>
            </w:r>
            <w:r w:rsidRPr="00490C2C">
              <w:rPr>
                <w:rFonts w:ascii="Verdana" w:eastAsia="Times New Roman" w:hAnsi="Verdana" w:cs="Arial"/>
                <w:color w:val="444444"/>
                <w:sz w:val="19"/>
                <w:szCs w:val="19"/>
              </w:rPr>
              <w:t xml:space="preserve"> </w:t>
            </w:r>
          </w:p>
          <w:p w:rsidR="00490C2C" w:rsidRPr="00490C2C" w:rsidRDefault="00490C2C" w:rsidP="00490C2C">
            <w:pPr>
              <w:numPr>
                <w:ilvl w:val="0"/>
                <w:numId w:val="12"/>
              </w:numPr>
              <w:spacing w:before="100" w:beforeAutospacing="1" w:after="100" w:afterAutospacing="1" w:line="240" w:lineRule="auto"/>
              <w:rPr>
                <w:rFonts w:ascii="Verdana" w:eastAsia="Times New Roman" w:hAnsi="Verdana" w:cs="Arial"/>
                <w:color w:val="444444"/>
                <w:sz w:val="19"/>
                <w:szCs w:val="19"/>
              </w:rPr>
            </w:pPr>
            <w:r w:rsidRPr="00490C2C">
              <w:rPr>
                <w:rFonts w:ascii="Arial" w:eastAsia="Times New Roman" w:hAnsi="Arial" w:cs="Arial"/>
                <w:color w:val="444444"/>
                <w:sz w:val="20"/>
                <w:szCs w:val="20"/>
              </w:rPr>
              <w:t>Establish a Foreign subsidiary</w:t>
            </w:r>
            <w:r w:rsidRPr="00490C2C">
              <w:rPr>
                <w:rFonts w:ascii="Verdana" w:eastAsia="Times New Roman" w:hAnsi="Verdana" w:cs="Arial"/>
                <w:color w:val="444444"/>
                <w:sz w:val="19"/>
                <w:szCs w:val="19"/>
              </w:rPr>
              <w:t xml:space="preserve"> </w:t>
            </w:r>
          </w:p>
          <w:p w:rsidR="00490C2C" w:rsidRPr="00490C2C" w:rsidRDefault="00490C2C" w:rsidP="00490C2C">
            <w:pPr>
              <w:numPr>
                <w:ilvl w:val="0"/>
                <w:numId w:val="12"/>
              </w:numPr>
              <w:spacing w:before="100" w:beforeAutospacing="1" w:after="100" w:afterAutospacing="1" w:line="240" w:lineRule="auto"/>
              <w:rPr>
                <w:rFonts w:ascii="Verdana" w:eastAsia="Times New Roman" w:hAnsi="Verdana" w:cs="Arial"/>
                <w:color w:val="444444"/>
                <w:sz w:val="19"/>
                <w:szCs w:val="19"/>
              </w:rPr>
            </w:pPr>
            <w:r w:rsidRPr="00490C2C">
              <w:rPr>
                <w:rFonts w:ascii="Arial" w:eastAsia="Times New Roman" w:hAnsi="Arial" w:cs="Arial"/>
                <w:color w:val="444444"/>
                <w:sz w:val="20"/>
                <w:szCs w:val="20"/>
              </w:rPr>
              <w:t>Set up an international division</w:t>
            </w:r>
            <w:r w:rsidRPr="00490C2C">
              <w:rPr>
                <w:rFonts w:ascii="Verdana" w:eastAsia="Times New Roman" w:hAnsi="Verdana" w:cs="Arial"/>
                <w:color w:val="444444"/>
                <w:sz w:val="19"/>
                <w:szCs w:val="19"/>
              </w:rPr>
              <w:t xml:space="preserve"> </w:t>
            </w:r>
          </w:p>
          <w:p w:rsidR="00490C2C" w:rsidRPr="00490C2C" w:rsidRDefault="00490C2C" w:rsidP="00490C2C">
            <w:pPr>
              <w:numPr>
                <w:ilvl w:val="0"/>
                <w:numId w:val="12"/>
              </w:numPr>
              <w:spacing w:before="100" w:beforeAutospacing="1" w:after="100" w:afterAutospacing="1" w:line="240" w:lineRule="auto"/>
              <w:rPr>
                <w:rFonts w:ascii="Verdana" w:eastAsia="Times New Roman" w:hAnsi="Verdana" w:cs="Arial"/>
                <w:color w:val="444444"/>
                <w:sz w:val="19"/>
                <w:szCs w:val="19"/>
              </w:rPr>
            </w:pPr>
            <w:r w:rsidRPr="00490C2C">
              <w:rPr>
                <w:rFonts w:ascii="Arial" w:eastAsia="Times New Roman" w:hAnsi="Arial" w:cs="Arial"/>
                <w:color w:val="444444"/>
                <w:sz w:val="20"/>
                <w:szCs w:val="20"/>
              </w:rPr>
              <w:t>Establish a world-wide products division</w:t>
            </w:r>
          </w:p>
          <w:p w:rsidR="00490C2C" w:rsidRPr="00490C2C" w:rsidRDefault="00490C2C" w:rsidP="00490C2C">
            <w:pPr>
              <w:spacing w:before="100" w:beforeAutospacing="1" w:after="100" w:afterAutospacing="1" w:line="240" w:lineRule="auto"/>
              <w:rPr>
                <w:rFonts w:ascii="Verdana" w:eastAsia="Times New Roman" w:hAnsi="Verdana" w:cs="Arial"/>
                <w:color w:val="444444"/>
                <w:sz w:val="19"/>
                <w:szCs w:val="19"/>
              </w:rPr>
            </w:pPr>
            <w:r w:rsidRPr="00490C2C">
              <w:rPr>
                <w:rFonts w:ascii="Verdana" w:eastAsia="Times New Roman" w:hAnsi="Verdana" w:cs="Arial"/>
                <w:color w:val="444444"/>
                <w:sz w:val="19"/>
                <w:szCs w:val="19"/>
              </w:rPr>
              <w:t> </w:t>
            </w:r>
          </w:p>
          <w:tbl>
            <w:tblPr>
              <w:tblW w:w="5000" w:type="pct"/>
              <w:tblBorders>
                <w:top w:val="outset" w:sz="12" w:space="0" w:color="0C8865"/>
                <w:left w:val="outset" w:sz="12" w:space="0" w:color="0C8865"/>
                <w:bottom w:val="outset" w:sz="12" w:space="0" w:color="0C8865"/>
                <w:right w:val="outset" w:sz="12" w:space="0" w:color="0C8865"/>
              </w:tblBorders>
              <w:tblCellMar>
                <w:top w:w="60" w:type="dxa"/>
                <w:left w:w="60" w:type="dxa"/>
                <w:bottom w:w="60" w:type="dxa"/>
                <w:right w:w="60" w:type="dxa"/>
              </w:tblCellMar>
              <w:tblLook w:val="04A0"/>
            </w:tblPr>
            <w:tblGrid>
              <w:gridCol w:w="1321"/>
              <w:gridCol w:w="7603"/>
            </w:tblGrid>
            <w:tr w:rsidR="00490C2C" w:rsidRPr="00490C2C">
              <w:tc>
                <w:tcPr>
                  <w:tcW w:w="1275" w:type="dxa"/>
                  <w:tcBorders>
                    <w:top w:val="outset" w:sz="6" w:space="0" w:color="0C8865"/>
                    <w:left w:val="outset" w:sz="6" w:space="0" w:color="0C8865"/>
                    <w:bottom w:val="outset" w:sz="6" w:space="0" w:color="0C8865"/>
                    <w:right w:val="outset" w:sz="6" w:space="0" w:color="0C8865"/>
                  </w:tcBorders>
                  <w:vAlign w:val="center"/>
                  <w:hideMark/>
                </w:tcPr>
                <w:p w:rsidR="00490C2C" w:rsidRPr="00490C2C" w:rsidRDefault="00490C2C" w:rsidP="00490C2C">
                  <w:pPr>
                    <w:spacing w:after="0" w:line="240" w:lineRule="auto"/>
                    <w:rPr>
                      <w:rFonts w:ascii="Verdana" w:eastAsia="Times New Roman" w:hAnsi="Verdana" w:cs="Arial"/>
                      <w:color w:val="444444"/>
                      <w:sz w:val="19"/>
                      <w:szCs w:val="19"/>
                    </w:rPr>
                  </w:pPr>
                  <w:r w:rsidRPr="00490C2C">
                    <w:rPr>
                      <w:rFonts w:ascii="Arial" w:eastAsia="Times New Roman" w:hAnsi="Arial" w:cs="Arial"/>
                      <w:color w:val="444444"/>
                      <w:sz w:val="20"/>
                      <w:szCs w:val="20"/>
                    </w:rPr>
                    <w:pict>
                      <v:shape id="_x0000_i1030" type="#_x0000_t75" alt="" style="width:60.2pt;height:52.35pt"/>
                    </w:pict>
                  </w:r>
                </w:p>
              </w:tc>
              <w:tc>
                <w:tcPr>
                  <w:tcW w:w="0" w:type="auto"/>
                  <w:tcBorders>
                    <w:top w:val="outset" w:sz="6" w:space="0" w:color="0C8865"/>
                    <w:left w:val="outset" w:sz="6" w:space="0" w:color="0C8865"/>
                    <w:bottom w:val="outset" w:sz="6" w:space="0" w:color="0C8865"/>
                    <w:right w:val="outset" w:sz="6" w:space="0" w:color="0C8865"/>
                  </w:tcBorders>
                  <w:vAlign w:val="center"/>
                  <w:hideMark/>
                </w:tcPr>
                <w:p w:rsidR="00490C2C" w:rsidRPr="00490C2C" w:rsidRDefault="00490C2C" w:rsidP="00490C2C">
                  <w:pPr>
                    <w:spacing w:after="0" w:line="240" w:lineRule="auto"/>
                    <w:rPr>
                      <w:rFonts w:ascii="Verdana" w:eastAsia="Times New Roman" w:hAnsi="Verdana" w:cs="Arial"/>
                      <w:color w:val="444444"/>
                      <w:sz w:val="19"/>
                      <w:szCs w:val="19"/>
                    </w:rPr>
                  </w:pPr>
                  <w:r w:rsidRPr="00490C2C">
                    <w:rPr>
                      <w:rFonts w:ascii="Arial" w:eastAsia="Times New Roman" w:hAnsi="Arial" w:cs="Arial"/>
                      <w:b/>
                      <w:bCs/>
                      <w:i/>
                      <w:iCs/>
                      <w:color w:val="444444"/>
                      <w:sz w:val="20"/>
                      <w:szCs w:val="20"/>
                    </w:rPr>
                    <w:t xml:space="preserve">Global Strategic Marketing </w:t>
                  </w:r>
                  <w:r w:rsidRPr="00490C2C">
                    <w:rPr>
                      <w:rFonts w:ascii="Arial" w:eastAsia="Times New Roman" w:hAnsi="Arial" w:cs="Arial"/>
                      <w:color w:val="444444"/>
                      <w:sz w:val="20"/>
                      <w:szCs w:val="20"/>
                    </w:rPr>
                    <w:t>explores global strategy and competitive advantage.</w:t>
                  </w:r>
                  <w:r w:rsidRPr="00490C2C">
                    <w:rPr>
                      <w:rFonts w:ascii="Verdana" w:eastAsia="Times New Roman" w:hAnsi="Verdana" w:cs="Arial"/>
                      <w:color w:val="444444"/>
                      <w:sz w:val="19"/>
                      <w:szCs w:val="19"/>
                    </w:rPr>
                    <w:t xml:space="preserve"> </w:t>
                  </w:r>
                </w:p>
                <w:p w:rsidR="00490C2C" w:rsidRPr="00490C2C" w:rsidRDefault="00490C2C" w:rsidP="00490C2C">
                  <w:pPr>
                    <w:spacing w:before="100" w:beforeAutospacing="1" w:after="100" w:afterAutospacing="1" w:line="240" w:lineRule="auto"/>
                    <w:rPr>
                      <w:rFonts w:ascii="Verdana" w:eastAsia="Times New Roman" w:hAnsi="Verdana" w:cs="Arial"/>
                      <w:color w:val="444444"/>
                      <w:sz w:val="19"/>
                      <w:szCs w:val="19"/>
                    </w:rPr>
                  </w:pPr>
                  <w:hyperlink r:id="rId6" w:history="1">
                    <w:r w:rsidRPr="00490C2C">
                      <w:rPr>
                        <w:rFonts w:ascii="Arial" w:eastAsia="Times New Roman" w:hAnsi="Arial" w:cs="Arial"/>
                        <w:color w:val="3366CC"/>
                        <w:sz w:val="24"/>
                        <w:szCs w:val="24"/>
                        <w:u w:val="single"/>
                      </w:rPr>
                      <w:t>http://www.quickmba.com/strategy/global/</w:t>
                    </w:r>
                  </w:hyperlink>
                </w:p>
              </w:tc>
            </w:tr>
          </w:tbl>
          <w:p w:rsidR="00490C2C" w:rsidRPr="00490C2C" w:rsidRDefault="00490C2C" w:rsidP="00490C2C">
            <w:pPr>
              <w:spacing w:after="0" w:line="240" w:lineRule="auto"/>
              <w:rPr>
                <w:rFonts w:ascii="Verdana" w:eastAsia="Times New Roman" w:hAnsi="Verdana" w:cs="Arial"/>
                <w:color w:val="444444"/>
                <w:sz w:val="19"/>
                <w:szCs w:val="19"/>
              </w:rPr>
            </w:pPr>
          </w:p>
        </w:tc>
      </w:tr>
    </w:tbl>
    <w:p w:rsidR="00490C2C" w:rsidRPr="00490C2C" w:rsidRDefault="00490C2C" w:rsidP="00490C2C">
      <w:pPr>
        <w:keepNext/>
        <w:spacing w:after="0" w:line="240" w:lineRule="auto"/>
        <w:jc w:val="center"/>
        <w:outlineLvl w:val="0"/>
        <w:rPr>
          <w:rFonts w:ascii="Verdana" w:eastAsia="Times New Roman" w:hAnsi="Verdana" w:cs="Times New Roman"/>
          <w:color w:val="FFFFFF"/>
          <w:kern w:val="36"/>
          <w:sz w:val="17"/>
          <w:szCs w:val="17"/>
          <w:lang w:val="en-CA"/>
        </w:rPr>
      </w:pPr>
      <w:r w:rsidRPr="00490C2C">
        <w:rPr>
          <w:rFonts w:ascii="Verdana" w:eastAsia="Times New Roman" w:hAnsi="Verdana" w:cs="Times New Roman"/>
          <w:color w:val="FFFFFF"/>
          <w:kern w:val="36"/>
          <w:sz w:val="17"/>
          <w:szCs w:val="17"/>
          <w:lang w:val="en-CA"/>
        </w:rPr>
        <w:t>MR1100 Marketing I (Winter 2010) - Unit 7.  International Marketing -    Key Terminology</w:t>
      </w:r>
    </w:p>
    <w:p w:rsidR="00490C2C" w:rsidRPr="00490C2C" w:rsidRDefault="00490C2C" w:rsidP="00490C2C">
      <w:pPr>
        <w:spacing w:after="0" w:line="240" w:lineRule="auto"/>
        <w:rPr>
          <w:rFonts w:ascii="Verdana" w:eastAsia="Times New Roman" w:hAnsi="Verdana" w:cs="Times New Roman"/>
          <w:color w:val="003366"/>
          <w:sz w:val="17"/>
          <w:szCs w:val="17"/>
          <w:lang w:val="en-CA"/>
        </w:rPr>
      </w:pPr>
    </w:p>
    <w:tbl>
      <w:tblPr>
        <w:tblW w:w="9000" w:type="dxa"/>
        <w:tblCellMar>
          <w:left w:w="0" w:type="dxa"/>
          <w:right w:w="0" w:type="dxa"/>
        </w:tblCellMar>
        <w:tblLook w:val="04A0"/>
      </w:tblPr>
      <w:tblGrid>
        <w:gridCol w:w="9000"/>
      </w:tblGrid>
      <w:tr w:rsidR="00490C2C" w:rsidRPr="00490C2C" w:rsidTr="00490C2C">
        <w:tc>
          <w:tcPr>
            <w:tcW w:w="0" w:type="auto"/>
            <w:shd w:val="clear" w:color="auto" w:fill="EEF7F7"/>
            <w:tcMar>
              <w:top w:w="30" w:type="dxa"/>
              <w:left w:w="30" w:type="dxa"/>
              <w:bottom w:w="30" w:type="dxa"/>
              <w:right w:w="30" w:type="dxa"/>
            </w:tcMar>
            <w:vAlign w:val="center"/>
            <w:hideMark/>
          </w:tcPr>
          <w:p w:rsidR="00490C2C" w:rsidRPr="00490C2C" w:rsidRDefault="00490C2C" w:rsidP="00490C2C">
            <w:pPr>
              <w:spacing w:after="0" w:line="240" w:lineRule="auto"/>
              <w:rPr>
                <w:rFonts w:ascii="Verdana" w:eastAsia="Times New Roman" w:hAnsi="Verdana" w:cs="Arial"/>
                <w:color w:val="444444"/>
                <w:sz w:val="19"/>
                <w:szCs w:val="19"/>
              </w:rPr>
            </w:pPr>
            <w:r w:rsidRPr="00490C2C">
              <w:rPr>
                <w:rFonts w:ascii="Arial" w:eastAsia="Times New Roman" w:hAnsi="Arial" w:cs="Arial"/>
                <w:b/>
                <w:bCs/>
                <w:color w:val="444444"/>
                <w:sz w:val="27"/>
                <w:szCs w:val="27"/>
              </w:rPr>
              <w:t>Key Terminology</w:t>
            </w:r>
          </w:p>
        </w:tc>
      </w:tr>
      <w:tr w:rsidR="00490C2C" w:rsidRPr="00490C2C" w:rsidTr="00490C2C">
        <w:tc>
          <w:tcPr>
            <w:tcW w:w="0" w:type="auto"/>
            <w:tcMar>
              <w:top w:w="30" w:type="dxa"/>
              <w:left w:w="30" w:type="dxa"/>
              <w:bottom w:w="30" w:type="dxa"/>
              <w:right w:w="30" w:type="dxa"/>
            </w:tcMar>
            <w:hideMark/>
          </w:tcPr>
          <w:p w:rsidR="00490C2C" w:rsidRPr="00490C2C" w:rsidRDefault="00490C2C" w:rsidP="00490C2C">
            <w:pPr>
              <w:spacing w:after="0" w:line="240" w:lineRule="auto"/>
              <w:rPr>
                <w:rFonts w:ascii="Verdana" w:eastAsia="Times New Roman" w:hAnsi="Verdana" w:cs="Arial"/>
                <w:color w:val="444444"/>
                <w:sz w:val="19"/>
                <w:szCs w:val="19"/>
              </w:rPr>
            </w:pPr>
            <w:r w:rsidRPr="00490C2C">
              <w:rPr>
                <w:rFonts w:ascii="Arial" w:eastAsia="Times New Roman" w:hAnsi="Arial" w:cs="Arial"/>
                <w:color w:val="444444"/>
                <w:sz w:val="20"/>
                <w:szCs w:val="20"/>
              </w:rPr>
              <w:br/>
            </w:r>
            <w:r w:rsidRPr="00490C2C">
              <w:rPr>
                <w:rFonts w:ascii="Arial" w:eastAsia="Times New Roman" w:hAnsi="Arial" w:cs="Arial"/>
                <w:color w:val="444444"/>
                <w:sz w:val="20"/>
                <w:szCs w:val="20"/>
              </w:rPr>
              <w:br/>
            </w:r>
            <w:r w:rsidRPr="00490C2C">
              <w:rPr>
                <w:rFonts w:ascii="Arial" w:eastAsia="Times New Roman" w:hAnsi="Arial" w:cs="Arial"/>
                <w:b/>
                <w:bCs/>
                <w:i/>
                <w:iCs/>
                <w:color w:val="0C8865"/>
                <w:sz w:val="20"/>
                <w:szCs w:val="20"/>
              </w:rPr>
              <w:t>Selling Products</w:t>
            </w:r>
            <w:r w:rsidRPr="00490C2C">
              <w:rPr>
                <w:rFonts w:ascii="Verdana" w:eastAsia="Times New Roman" w:hAnsi="Verdana" w:cs="Arial"/>
                <w:color w:val="444444"/>
                <w:sz w:val="19"/>
                <w:szCs w:val="19"/>
              </w:rPr>
              <w:t xml:space="preserve"> </w:t>
            </w:r>
          </w:p>
          <w:tbl>
            <w:tblPr>
              <w:tblW w:w="5000" w:type="pct"/>
              <w:tblCellMar>
                <w:top w:w="60" w:type="dxa"/>
                <w:left w:w="60" w:type="dxa"/>
                <w:bottom w:w="60" w:type="dxa"/>
                <w:right w:w="60" w:type="dxa"/>
              </w:tblCellMar>
              <w:tblLook w:val="04A0"/>
            </w:tblPr>
            <w:tblGrid>
              <w:gridCol w:w="1165"/>
              <w:gridCol w:w="7775"/>
            </w:tblGrid>
            <w:tr w:rsidR="00490C2C" w:rsidRPr="00490C2C">
              <w:tc>
                <w:tcPr>
                  <w:tcW w:w="1155" w:type="dxa"/>
                  <w:hideMark/>
                </w:tcPr>
                <w:p w:rsidR="00490C2C" w:rsidRPr="00490C2C" w:rsidRDefault="00490C2C" w:rsidP="00490C2C">
                  <w:pPr>
                    <w:spacing w:after="0" w:line="240" w:lineRule="auto"/>
                    <w:rPr>
                      <w:rFonts w:ascii="Verdana" w:eastAsia="Times New Roman" w:hAnsi="Verdana" w:cs="Arial"/>
                      <w:color w:val="444444"/>
                      <w:sz w:val="19"/>
                      <w:szCs w:val="19"/>
                    </w:rPr>
                  </w:pPr>
                  <w:r w:rsidRPr="00490C2C">
                    <w:rPr>
                      <w:rFonts w:ascii="Arial" w:eastAsia="Times New Roman" w:hAnsi="Arial" w:cs="Arial"/>
                      <w:b/>
                      <w:bCs/>
                      <w:i/>
                      <w:iCs/>
                      <w:color w:val="444444"/>
                      <w:sz w:val="20"/>
                      <w:szCs w:val="20"/>
                    </w:rPr>
                    <w:t>Extension</w:t>
                  </w:r>
                </w:p>
              </w:tc>
              <w:tc>
                <w:tcPr>
                  <w:tcW w:w="0" w:type="auto"/>
                  <w:vAlign w:val="center"/>
                  <w:hideMark/>
                </w:tcPr>
                <w:p w:rsidR="00490C2C" w:rsidRPr="00490C2C" w:rsidRDefault="00490C2C" w:rsidP="00490C2C">
                  <w:pPr>
                    <w:spacing w:after="0" w:line="240" w:lineRule="auto"/>
                    <w:rPr>
                      <w:rFonts w:ascii="Verdana" w:eastAsia="Times New Roman" w:hAnsi="Verdana" w:cs="Arial"/>
                      <w:color w:val="444444"/>
                      <w:sz w:val="19"/>
                      <w:szCs w:val="19"/>
                    </w:rPr>
                  </w:pPr>
                  <w:r w:rsidRPr="00490C2C">
                    <w:rPr>
                      <w:rFonts w:ascii="Verdana" w:eastAsia="Times New Roman" w:hAnsi="Verdana" w:cs="Arial"/>
                      <w:noProof/>
                      <w:color w:val="444444"/>
                      <w:sz w:val="19"/>
                      <w:szCs w:val="19"/>
                    </w:rPr>
                    <w:pict>
                      <v:shape id="_x0000_s1027" type="#_x0000_t75" alt="" style="position:absolute;margin-left:71pt;margin-top:0;width:111pt;height:62.25pt;z-index:251658240;mso-wrap-distance-left:0;mso-wrap-distance-right:0;mso-position-horizontal:right;mso-position-horizontal-relative:text;mso-position-vertical-relative:line" o:allowoverlap="f">
                        <w10:wrap type="square"/>
                      </v:shape>
                    </w:pict>
                  </w:r>
                  <w:r w:rsidRPr="00490C2C">
                    <w:rPr>
                      <w:rFonts w:ascii="Arial" w:eastAsia="Times New Roman" w:hAnsi="Arial" w:cs="Arial"/>
                      <w:color w:val="444444"/>
                      <w:sz w:val="20"/>
                      <w:szCs w:val="20"/>
                    </w:rPr>
                    <w:t>Sell the same product in other countries (e.g. Ford Escort is the same basic car the world over)</w:t>
                  </w:r>
                </w:p>
              </w:tc>
            </w:tr>
            <w:tr w:rsidR="00490C2C" w:rsidRPr="00490C2C">
              <w:tc>
                <w:tcPr>
                  <w:tcW w:w="1155" w:type="dxa"/>
                  <w:hideMark/>
                </w:tcPr>
                <w:p w:rsidR="00490C2C" w:rsidRPr="00490C2C" w:rsidRDefault="00490C2C" w:rsidP="00490C2C">
                  <w:pPr>
                    <w:spacing w:after="0" w:line="240" w:lineRule="auto"/>
                    <w:rPr>
                      <w:rFonts w:ascii="Verdana" w:eastAsia="Times New Roman" w:hAnsi="Verdana" w:cs="Arial"/>
                      <w:color w:val="444444"/>
                      <w:sz w:val="19"/>
                      <w:szCs w:val="19"/>
                    </w:rPr>
                  </w:pPr>
                  <w:r w:rsidRPr="00490C2C">
                    <w:rPr>
                      <w:rFonts w:ascii="Arial" w:eastAsia="Times New Roman" w:hAnsi="Arial" w:cs="Arial"/>
                      <w:b/>
                      <w:bCs/>
                      <w:i/>
                      <w:iCs/>
                      <w:color w:val="444444"/>
                      <w:sz w:val="20"/>
                      <w:szCs w:val="20"/>
                    </w:rPr>
                    <w:t>Adaptation</w:t>
                  </w:r>
                </w:p>
              </w:tc>
              <w:tc>
                <w:tcPr>
                  <w:tcW w:w="0" w:type="auto"/>
                  <w:vAlign w:val="center"/>
                  <w:hideMark/>
                </w:tcPr>
                <w:p w:rsidR="00490C2C" w:rsidRPr="00490C2C" w:rsidRDefault="00490C2C" w:rsidP="00490C2C">
                  <w:pPr>
                    <w:spacing w:after="0" w:line="240" w:lineRule="auto"/>
                    <w:rPr>
                      <w:rFonts w:ascii="Verdana" w:eastAsia="Times New Roman" w:hAnsi="Verdana" w:cs="Arial"/>
                      <w:color w:val="444444"/>
                      <w:sz w:val="19"/>
                      <w:szCs w:val="19"/>
                    </w:rPr>
                  </w:pPr>
                  <w:r w:rsidRPr="00490C2C">
                    <w:rPr>
                      <w:rFonts w:ascii="Verdana" w:eastAsia="Times New Roman" w:hAnsi="Verdana" w:cs="Arial"/>
                      <w:noProof/>
                      <w:color w:val="444444"/>
                      <w:sz w:val="19"/>
                      <w:szCs w:val="19"/>
                    </w:rPr>
                    <w:pict>
                      <v:shape id="_x0000_s1028" type="#_x0000_t75" alt="" style="position:absolute;margin-left:62.75pt;margin-top:0;width:102.75pt;height:69.75pt;z-index:251658240;mso-wrap-distance-left:0;mso-wrap-distance-right:0;mso-position-horizontal:right;mso-position-horizontal-relative:text;mso-position-vertical-relative:line" o:allowoverlap="f">
                        <w10:wrap type="square"/>
                      </v:shape>
                    </w:pict>
                  </w:r>
                  <w:r w:rsidRPr="00490C2C">
                    <w:rPr>
                      <w:rFonts w:ascii="Arial" w:eastAsia="Times New Roman" w:hAnsi="Arial" w:cs="Arial"/>
                      <w:color w:val="444444"/>
                      <w:sz w:val="20"/>
                      <w:szCs w:val="20"/>
                    </w:rPr>
                    <w:t>Modify a product to meet the needs of the host country (e.g. Honda markets a different version of the Accord in Japan and Europe than in North America (it's bigger))</w:t>
                  </w:r>
                </w:p>
              </w:tc>
            </w:tr>
            <w:tr w:rsidR="00490C2C" w:rsidRPr="00490C2C">
              <w:tc>
                <w:tcPr>
                  <w:tcW w:w="1155" w:type="dxa"/>
                  <w:hideMark/>
                </w:tcPr>
                <w:p w:rsidR="00490C2C" w:rsidRPr="00490C2C" w:rsidRDefault="00490C2C" w:rsidP="00490C2C">
                  <w:pPr>
                    <w:spacing w:after="0" w:line="240" w:lineRule="auto"/>
                    <w:rPr>
                      <w:rFonts w:ascii="Verdana" w:eastAsia="Times New Roman" w:hAnsi="Verdana" w:cs="Arial"/>
                      <w:color w:val="444444"/>
                      <w:sz w:val="19"/>
                      <w:szCs w:val="19"/>
                    </w:rPr>
                  </w:pPr>
                  <w:r w:rsidRPr="00490C2C">
                    <w:rPr>
                      <w:rFonts w:ascii="Arial" w:eastAsia="Times New Roman" w:hAnsi="Arial" w:cs="Arial"/>
                      <w:b/>
                      <w:bCs/>
                      <w:i/>
                      <w:iCs/>
                      <w:color w:val="444444"/>
                      <w:sz w:val="20"/>
                      <w:szCs w:val="20"/>
                    </w:rPr>
                    <w:lastRenderedPageBreak/>
                    <w:t>Invention</w:t>
                  </w:r>
                </w:p>
              </w:tc>
              <w:tc>
                <w:tcPr>
                  <w:tcW w:w="0" w:type="auto"/>
                  <w:vAlign w:val="center"/>
                  <w:hideMark/>
                </w:tcPr>
                <w:p w:rsidR="00490C2C" w:rsidRPr="00490C2C" w:rsidRDefault="00490C2C" w:rsidP="00490C2C">
                  <w:pPr>
                    <w:spacing w:after="0" w:line="240" w:lineRule="auto"/>
                    <w:rPr>
                      <w:rFonts w:ascii="Verdana" w:eastAsia="Times New Roman" w:hAnsi="Verdana" w:cs="Arial"/>
                      <w:color w:val="444444"/>
                      <w:sz w:val="19"/>
                      <w:szCs w:val="19"/>
                    </w:rPr>
                  </w:pPr>
                  <w:r w:rsidRPr="00490C2C">
                    <w:rPr>
                      <w:rFonts w:ascii="Verdana" w:eastAsia="Times New Roman" w:hAnsi="Verdana" w:cs="Arial"/>
                      <w:noProof/>
                      <w:color w:val="444444"/>
                      <w:sz w:val="19"/>
                      <w:szCs w:val="19"/>
                    </w:rPr>
                    <w:pict>
                      <v:shape id="_x0000_s1029" type="#_x0000_t75" alt="" style="position:absolute;margin-left:34.25pt;margin-top:0;width:74.25pt;height:75.75pt;z-index:251658240;mso-wrap-distance-left:0;mso-wrap-distance-right:0;mso-position-horizontal:right;mso-position-horizontal-relative:text;mso-position-vertical-relative:line" o:allowoverlap="f">
                        <w10:wrap type="square"/>
                      </v:shape>
                    </w:pict>
                  </w:r>
                  <w:r w:rsidRPr="00490C2C">
                    <w:rPr>
                      <w:rFonts w:ascii="Arial" w:eastAsia="Times New Roman" w:hAnsi="Arial" w:cs="Arial"/>
                      <w:color w:val="444444"/>
                      <w:sz w:val="20"/>
                      <w:szCs w:val="20"/>
                    </w:rPr>
                    <w:t>Sell a new product in the host country (the battery-less (hand-crank) radio in Africa)</w:t>
                  </w:r>
                </w:p>
              </w:tc>
            </w:tr>
          </w:tbl>
          <w:p w:rsidR="00490C2C" w:rsidRPr="00490C2C" w:rsidRDefault="00490C2C" w:rsidP="00490C2C">
            <w:pPr>
              <w:spacing w:before="100" w:beforeAutospacing="1" w:after="100" w:afterAutospacing="1" w:line="240" w:lineRule="auto"/>
              <w:rPr>
                <w:rFonts w:ascii="Verdana" w:eastAsia="Times New Roman" w:hAnsi="Verdana" w:cs="Arial"/>
                <w:color w:val="444444"/>
                <w:sz w:val="19"/>
                <w:szCs w:val="19"/>
              </w:rPr>
            </w:pPr>
            <w:r w:rsidRPr="00490C2C">
              <w:rPr>
                <w:rFonts w:ascii="Arial" w:eastAsia="Times New Roman" w:hAnsi="Arial" w:cs="Arial"/>
                <w:b/>
                <w:bCs/>
                <w:i/>
                <w:iCs/>
                <w:color w:val="0C8865"/>
                <w:sz w:val="20"/>
                <w:szCs w:val="20"/>
              </w:rPr>
              <w:t>Pricing</w:t>
            </w:r>
          </w:p>
          <w:tbl>
            <w:tblPr>
              <w:tblW w:w="5000" w:type="pct"/>
              <w:tblCellMar>
                <w:top w:w="60" w:type="dxa"/>
                <w:left w:w="60" w:type="dxa"/>
                <w:bottom w:w="60" w:type="dxa"/>
                <w:right w:w="60" w:type="dxa"/>
              </w:tblCellMar>
              <w:tblLook w:val="04A0"/>
            </w:tblPr>
            <w:tblGrid>
              <w:gridCol w:w="1335"/>
              <w:gridCol w:w="7605"/>
            </w:tblGrid>
            <w:tr w:rsidR="00490C2C" w:rsidRPr="00490C2C">
              <w:tc>
                <w:tcPr>
                  <w:tcW w:w="1335" w:type="dxa"/>
                  <w:hideMark/>
                </w:tcPr>
                <w:p w:rsidR="00490C2C" w:rsidRPr="00490C2C" w:rsidRDefault="00490C2C" w:rsidP="00490C2C">
                  <w:pPr>
                    <w:spacing w:after="0" w:line="240" w:lineRule="auto"/>
                    <w:rPr>
                      <w:rFonts w:ascii="Verdana" w:eastAsia="Times New Roman" w:hAnsi="Verdana" w:cs="Arial"/>
                      <w:color w:val="444444"/>
                      <w:sz w:val="19"/>
                      <w:szCs w:val="19"/>
                    </w:rPr>
                  </w:pPr>
                  <w:r w:rsidRPr="00490C2C">
                    <w:rPr>
                      <w:rFonts w:ascii="Arial" w:eastAsia="Times New Roman" w:hAnsi="Arial" w:cs="Arial"/>
                      <w:b/>
                      <w:bCs/>
                      <w:i/>
                      <w:iCs/>
                      <w:color w:val="444444"/>
                      <w:sz w:val="20"/>
                      <w:szCs w:val="20"/>
                    </w:rPr>
                    <w:t>Dumping</w:t>
                  </w:r>
                </w:p>
              </w:tc>
              <w:tc>
                <w:tcPr>
                  <w:tcW w:w="0" w:type="auto"/>
                  <w:vAlign w:val="center"/>
                  <w:hideMark/>
                </w:tcPr>
                <w:p w:rsidR="00490C2C" w:rsidRPr="00490C2C" w:rsidRDefault="00490C2C" w:rsidP="00490C2C">
                  <w:pPr>
                    <w:spacing w:after="0" w:line="240" w:lineRule="auto"/>
                    <w:rPr>
                      <w:rFonts w:ascii="Verdana" w:eastAsia="Times New Roman" w:hAnsi="Verdana" w:cs="Arial"/>
                      <w:color w:val="444444"/>
                      <w:sz w:val="19"/>
                      <w:szCs w:val="19"/>
                    </w:rPr>
                  </w:pPr>
                  <w:r w:rsidRPr="00490C2C">
                    <w:rPr>
                      <w:rFonts w:ascii="Arial" w:eastAsia="Times New Roman" w:hAnsi="Arial" w:cs="Arial"/>
                      <w:color w:val="444444"/>
                      <w:sz w:val="20"/>
                      <w:szCs w:val="20"/>
                    </w:rPr>
                    <w:t>Selling a product in a host country below its domestic cost.</w:t>
                  </w:r>
                </w:p>
              </w:tc>
            </w:tr>
            <w:tr w:rsidR="00490C2C" w:rsidRPr="00490C2C">
              <w:tc>
                <w:tcPr>
                  <w:tcW w:w="1335" w:type="dxa"/>
                  <w:hideMark/>
                </w:tcPr>
                <w:p w:rsidR="00490C2C" w:rsidRPr="00490C2C" w:rsidRDefault="00490C2C" w:rsidP="00490C2C">
                  <w:pPr>
                    <w:spacing w:after="0" w:line="240" w:lineRule="auto"/>
                    <w:rPr>
                      <w:rFonts w:ascii="Verdana" w:eastAsia="Times New Roman" w:hAnsi="Verdana" w:cs="Arial"/>
                      <w:color w:val="444444"/>
                      <w:sz w:val="19"/>
                      <w:szCs w:val="19"/>
                    </w:rPr>
                  </w:pPr>
                  <w:r w:rsidRPr="00490C2C">
                    <w:rPr>
                      <w:rFonts w:ascii="Arial" w:eastAsia="Times New Roman" w:hAnsi="Arial" w:cs="Arial"/>
                      <w:b/>
                      <w:bCs/>
                      <w:i/>
                      <w:iCs/>
                      <w:color w:val="444444"/>
                      <w:sz w:val="20"/>
                      <w:szCs w:val="20"/>
                    </w:rPr>
                    <w:t>Counter-trade</w:t>
                  </w:r>
                </w:p>
              </w:tc>
              <w:tc>
                <w:tcPr>
                  <w:tcW w:w="0" w:type="auto"/>
                  <w:vAlign w:val="center"/>
                  <w:hideMark/>
                </w:tcPr>
                <w:p w:rsidR="00490C2C" w:rsidRPr="00490C2C" w:rsidRDefault="00490C2C" w:rsidP="00490C2C">
                  <w:pPr>
                    <w:spacing w:after="0" w:line="240" w:lineRule="auto"/>
                    <w:rPr>
                      <w:rFonts w:ascii="Verdana" w:eastAsia="Times New Roman" w:hAnsi="Verdana" w:cs="Arial"/>
                      <w:color w:val="444444"/>
                      <w:sz w:val="19"/>
                      <w:szCs w:val="19"/>
                    </w:rPr>
                  </w:pPr>
                  <w:r w:rsidRPr="00490C2C">
                    <w:rPr>
                      <w:rFonts w:ascii="Arial" w:eastAsia="Times New Roman" w:hAnsi="Arial" w:cs="Arial"/>
                      <w:color w:val="444444"/>
                      <w:sz w:val="20"/>
                      <w:szCs w:val="20"/>
                    </w:rPr>
                    <w:t>A form of barter</w:t>
                  </w:r>
                </w:p>
              </w:tc>
            </w:tr>
            <w:tr w:rsidR="00490C2C" w:rsidRPr="00490C2C">
              <w:tc>
                <w:tcPr>
                  <w:tcW w:w="1335" w:type="dxa"/>
                  <w:hideMark/>
                </w:tcPr>
                <w:p w:rsidR="00490C2C" w:rsidRPr="00490C2C" w:rsidRDefault="00490C2C" w:rsidP="00490C2C">
                  <w:pPr>
                    <w:spacing w:after="0" w:line="240" w:lineRule="auto"/>
                    <w:rPr>
                      <w:rFonts w:ascii="Verdana" w:eastAsia="Times New Roman" w:hAnsi="Verdana" w:cs="Arial"/>
                      <w:color w:val="444444"/>
                      <w:sz w:val="19"/>
                      <w:szCs w:val="19"/>
                    </w:rPr>
                  </w:pPr>
                  <w:r w:rsidRPr="00490C2C">
                    <w:rPr>
                      <w:rFonts w:ascii="Arial" w:eastAsia="Times New Roman" w:hAnsi="Arial" w:cs="Arial"/>
                      <w:b/>
                      <w:bCs/>
                      <w:i/>
                      <w:iCs/>
                      <w:color w:val="444444"/>
                      <w:sz w:val="20"/>
                      <w:szCs w:val="20"/>
                    </w:rPr>
                    <w:t>Bribery</w:t>
                  </w:r>
                </w:p>
              </w:tc>
              <w:tc>
                <w:tcPr>
                  <w:tcW w:w="0" w:type="auto"/>
                  <w:vAlign w:val="center"/>
                  <w:hideMark/>
                </w:tcPr>
                <w:p w:rsidR="00490C2C" w:rsidRPr="00490C2C" w:rsidRDefault="00490C2C" w:rsidP="00490C2C">
                  <w:pPr>
                    <w:spacing w:after="0" w:line="240" w:lineRule="auto"/>
                    <w:rPr>
                      <w:rFonts w:ascii="Verdana" w:eastAsia="Times New Roman" w:hAnsi="Verdana" w:cs="Arial"/>
                      <w:color w:val="444444"/>
                      <w:sz w:val="19"/>
                      <w:szCs w:val="19"/>
                    </w:rPr>
                  </w:pPr>
                  <w:r w:rsidRPr="00490C2C">
                    <w:rPr>
                      <w:rFonts w:ascii="Arial" w:eastAsia="Times New Roman" w:hAnsi="Arial" w:cs="Arial"/>
                      <w:color w:val="444444"/>
                      <w:sz w:val="20"/>
                      <w:szCs w:val="20"/>
                    </w:rPr>
                    <w:t>Giving something in exchange for a promise of a deal.  Common in underdeveloped countries but ethically wrong.</w:t>
                  </w:r>
                </w:p>
              </w:tc>
            </w:tr>
          </w:tbl>
          <w:p w:rsidR="00490C2C" w:rsidRPr="00490C2C" w:rsidRDefault="00490C2C" w:rsidP="00490C2C">
            <w:pPr>
              <w:spacing w:before="100" w:beforeAutospacing="1" w:after="100" w:afterAutospacing="1" w:line="240" w:lineRule="auto"/>
              <w:rPr>
                <w:rFonts w:ascii="Verdana" w:eastAsia="Times New Roman" w:hAnsi="Verdana" w:cs="Arial"/>
                <w:color w:val="444444"/>
                <w:sz w:val="19"/>
                <w:szCs w:val="19"/>
              </w:rPr>
            </w:pPr>
            <w:r w:rsidRPr="00490C2C">
              <w:rPr>
                <w:rFonts w:ascii="Verdana" w:eastAsia="Times New Roman" w:hAnsi="Verdana" w:cs="Arial"/>
                <w:color w:val="444444"/>
                <w:sz w:val="19"/>
                <w:szCs w:val="19"/>
              </w:rPr>
              <w:t> </w:t>
            </w:r>
          </w:p>
          <w:p w:rsidR="00490C2C" w:rsidRPr="00490C2C" w:rsidRDefault="00490C2C" w:rsidP="00490C2C">
            <w:pPr>
              <w:spacing w:before="100" w:beforeAutospacing="1" w:after="100" w:afterAutospacing="1" w:line="240" w:lineRule="auto"/>
              <w:rPr>
                <w:rFonts w:ascii="Verdana" w:eastAsia="Times New Roman" w:hAnsi="Verdana" w:cs="Arial"/>
                <w:color w:val="444444"/>
                <w:sz w:val="19"/>
                <w:szCs w:val="19"/>
              </w:rPr>
            </w:pPr>
            <w:r w:rsidRPr="00490C2C">
              <w:rPr>
                <w:rFonts w:ascii="Arial" w:eastAsia="Times New Roman" w:hAnsi="Arial" w:cs="Arial"/>
                <w:b/>
                <w:bCs/>
                <w:i/>
                <w:iCs/>
                <w:color w:val="0C8865"/>
                <w:sz w:val="20"/>
                <w:szCs w:val="20"/>
              </w:rPr>
              <w:t>Place</w:t>
            </w:r>
          </w:p>
          <w:tbl>
            <w:tblPr>
              <w:tblW w:w="5000" w:type="pct"/>
              <w:tblCellMar>
                <w:top w:w="60" w:type="dxa"/>
                <w:left w:w="60" w:type="dxa"/>
                <w:bottom w:w="60" w:type="dxa"/>
                <w:right w:w="60" w:type="dxa"/>
              </w:tblCellMar>
              <w:tblLook w:val="04A0"/>
            </w:tblPr>
            <w:tblGrid>
              <w:gridCol w:w="2085"/>
              <w:gridCol w:w="6855"/>
            </w:tblGrid>
            <w:tr w:rsidR="00490C2C" w:rsidRPr="00490C2C">
              <w:tc>
                <w:tcPr>
                  <w:tcW w:w="2085" w:type="dxa"/>
                  <w:vAlign w:val="center"/>
                  <w:hideMark/>
                </w:tcPr>
                <w:p w:rsidR="00490C2C" w:rsidRPr="00490C2C" w:rsidRDefault="00490C2C" w:rsidP="00490C2C">
                  <w:pPr>
                    <w:spacing w:after="0" w:line="240" w:lineRule="auto"/>
                    <w:rPr>
                      <w:rFonts w:ascii="Verdana" w:eastAsia="Times New Roman" w:hAnsi="Verdana" w:cs="Arial"/>
                      <w:color w:val="444444"/>
                      <w:sz w:val="19"/>
                      <w:szCs w:val="19"/>
                    </w:rPr>
                  </w:pPr>
                  <w:r w:rsidRPr="00490C2C">
                    <w:rPr>
                      <w:rFonts w:ascii="Arial" w:eastAsia="Times New Roman" w:hAnsi="Arial" w:cs="Arial"/>
                      <w:b/>
                      <w:bCs/>
                      <w:i/>
                      <w:iCs/>
                      <w:color w:val="444444"/>
                      <w:sz w:val="20"/>
                      <w:szCs w:val="20"/>
                    </w:rPr>
                    <w:t>Distribution Channels</w:t>
                  </w:r>
                </w:p>
              </w:tc>
              <w:tc>
                <w:tcPr>
                  <w:tcW w:w="0" w:type="auto"/>
                  <w:vAlign w:val="center"/>
                  <w:hideMark/>
                </w:tcPr>
                <w:p w:rsidR="00490C2C" w:rsidRPr="00490C2C" w:rsidRDefault="00490C2C" w:rsidP="00490C2C">
                  <w:pPr>
                    <w:spacing w:after="0" w:line="240" w:lineRule="auto"/>
                    <w:rPr>
                      <w:rFonts w:ascii="Verdana" w:eastAsia="Times New Roman" w:hAnsi="Verdana" w:cs="Arial"/>
                      <w:color w:val="444444"/>
                      <w:sz w:val="19"/>
                      <w:szCs w:val="19"/>
                    </w:rPr>
                  </w:pPr>
                  <w:r w:rsidRPr="00490C2C">
                    <w:rPr>
                      <w:rFonts w:ascii="Arial" w:eastAsia="Times New Roman" w:hAnsi="Arial" w:cs="Arial"/>
                      <w:color w:val="444444"/>
                      <w:sz w:val="20"/>
                      <w:szCs w:val="20"/>
                    </w:rPr>
                    <w:t>Different in different countries.  Can be quite complex in places like China.</w:t>
                  </w:r>
                </w:p>
              </w:tc>
            </w:tr>
          </w:tbl>
          <w:p w:rsidR="00490C2C" w:rsidRPr="00490C2C" w:rsidRDefault="00490C2C" w:rsidP="00490C2C">
            <w:pPr>
              <w:spacing w:before="100" w:beforeAutospacing="1" w:after="100" w:afterAutospacing="1" w:line="240" w:lineRule="auto"/>
              <w:rPr>
                <w:rFonts w:ascii="Verdana" w:eastAsia="Times New Roman" w:hAnsi="Verdana" w:cs="Arial"/>
                <w:color w:val="444444"/>
                <w:sz w:val="19"/>
                <w:szCs w:val="19"/>
              </w:rPr>
            </w:pPr>
            <w:r w:rsidRPr="00490C2C">
              <w:rPr>
                <w:rFonts w:ascii="Verdana" w:eastAsia="Times New Roman" w:hAnsi="Verdana" w:cs="Arial"/>
                <w:color w:val="444444"/>
                <w:sz w:val="19"/>
                <w:szCs w:val="19"/>
              </w:rPr>
              <w:t> </w:t>
            </w:r>
          </w:p>
          <w:p w:rsidR="00490C2C" w:rsidRPr="00490C2C" w:rsidRDefault="00490C2C" w:rsidP="00490C2C">
            <w:pPr>
              <w:spacing w:before="100" w:beforeAutospacing="1" w:after="100" w:afterAutospacing="1" w:line="240" w:lineRule="auto"/>
              <w:rPr>
                <w:rFonts w:ascii="Verdana" w:eastAsia="Times New Roman" w:hAnsi="Verdana" w:cs="Arial"/>
                <w:color w:val="444444"/>
                <w:sz w:val="19"/>
                <w:szCs w:val="19"/>
              </w:rPr>
            </w:pPr>
            <w:r w:rsidRPr="00490C2C">
              <w:rPr>
                <w:rFonts w:ascii="Arial" w:eastAsia="Times New Roman" w:hAnsi="Arial" w:cs="Arial"/>
                <w:b/>
                <w:bCs/>
                <w:i/>
                <w:iCs/>
                <w:color w:val="0C8865"/>
                <w:sz w:val="20"/>
                <w:szCs w:val="20"/>
              </w:rPr>
              <w:t>Promotion</w:t>
            </w:r>
          </w:p>
          <w:tbl>
            <w:tblPr>
              <w:tblW w:w="5000" w:type="pct"/>
              <w:tblCellMar>
                <w:top w:w="60" w:type="dxa"/>
                <w:left w:w="60" w:type="dxa"/>
                <w:bottom w:w="60" w:type="dxa"/>
                <w:right w:w="60" w:type="dxa"/>
              </w:tblCellMar>
              <w:tblLook w:val="04A0"/>
            </w:tblPr>
            <w:tblGrid>
              <w:gridCol w:w="1395"/>
              <w:gridCol w:w="7545"/>
            </w:tblGrid>
            <w:tr w:rsidR="00490C2C" w:rsidRPr="00490C2C">
              <w:tc>
                <w:tcPr>
                  <w:tcW w:w="1395" w:type="dxa"/>
                  <w:vAlign w:val="center"/>
                  <w:hideMark/>
                </w:tcPr>
                <w:p w:rsidR="00490C2C" w:rsidRPr="00490C2C" w:rsidRDefault="00490C2C" w:rsidP="00490C2C">
                  <w:pPr>
                    <w:spacing w:after="0" w:line="240" w:lineRule="auto"/>
                    <w:rPr>
                      <w:rFonts w:ascii="Verdana" w:eastAsia="Times New Roman" w:hAnsi="Verdana" w:cs="Arial"/>
                      <w:color w:val="444444"/>
                      <w:sz w:val="19"/>
                      <w:szCs w:val="19"/>
                    </w:rPr>
                  </w:pPr>
                  <w:r w:rsidRPr="00490C2C">
                    <w:rPr>
                      <w:rFonts w:ascii="Arial" w:eastAsia="Times New Roman" w:hAnsi="Arial" w:cs="Arial"/>
                      <w:b/>
                      <w:bCs/>
                      <w:i/>
                      <w:iCs/>
                      <w:color w:val="444444"/>
                      <w:sz w:val="20"/>
                      <w:szCs w:val="20"/>
                    </w:rPr>
                    <w:t>Local markets</w:t>
                  </w:r>
                </w:p>
              </w:tc>
              <w:tc>
                <w:tcPr>
                  <w:tcW w:w="0" w:type="auto"/>
                  <w:vAlign w:val="center"/>
                  <w:hideMark/>
                </w:tcPr>
                <w:p w:rsidR="00490C2C" w:rsidRPr="00490C2C" w:rsidRDefault="00490C2C" w:rsidP="00490C2C">
                  <w:pPr>
                    <w:spacing w:after="0" w:line="240" w:lineRule="auto"/>
                    <w:rPr>
                      <w:rFonts w:ascii="Verdana" w:eastAsia="Times New Roman" w:hAnsi="Verdana" w:cs="Arial"/>
                      <w:color w:val="444444"/>
                      <w:sz w:val="19"/>
                      <w:szCs w:val="19"/>
                    </w:rPr>
                  </w:pPr>
                  <w:r w:rsidRPr="00490C2C">
                    <w:rPr>
                      <w:rFonts w:ascii="Arial" w:eastAsia="Times New Roman" w:hAnsi="Arial" w:cs="Arial"/>
                      <w:color w:val="444444"/>
                      <w:sz w:val="20"/>
                      <w:szCs w:val="20"/>
                    </w:rPr>
                    <w:t>Be sensitive to local markets and culture</w:t>
                  </w:r>
                </w:p>
              </w:tc>
            </w:tr>
          </w:tbl>
          <w:p w:rsidR="00490C2C" w:rsidRPr="00490C2C" w:rsidRDefault="00490C2C" w:rsidP="00490C2C">
            <w:pPr>
              <w:spacing w:after="0" w:line="240" w:lineRule="auto"/>
              <w:rPr>
                <w:rFonts w:ascii="Verdana" w:eastAsia="Times New Roman" w:hAnsi="Verdana" w:cs="Arial"/>
                <w:color w:val="444444"/>
                <w:sz w:val="19"/>
                <w:szCs w:val="19"/>
              </w:rPr>
            </w:pPr>
          </w:p>
        </w:tc>
      </w:tr>
    </w:tbl>
    <w:p w:rsidR="00490C2C" w:rsidRPr="00490C2C" w:rsidRDefault="00490C2C" w:rsidP="00490C2C">
      <w:pPr>
        <w:keepNext/>
        <w:spacing w:after="0" w:line="240" w:lineRule="auto"/>
        <w:jc w:val="center"/>
        <w:outlineLvl w:val="0"/>
        <w:rPr>
          <w:rFonts w:ascii="Verdana" w:eastAsia="Times New Roman" w:hAnsi="Verdana" w:cs="Times New Roman"/>
          <w:color w:val="FFFFFF"/>
          <w:kern w:val="36"/>
          <w:sz w:val="17"/>
          <w:szCs w:val="17"/>
          <w:lang w:val="en-CA"/>
        </w:rPr>
      </w:pPr>
      <w:r w:rsidRPr="00490C2C">
        <w:rPr>
          <w:rFonts w:ascii="Verdana" w:eastAsia="Times New Roman" w:hAnsi="Verdana" w:cs="Times New Roman"/>
          <w:color w:val="FFFFFF"/>
          <w:kern w:val="36"/>
          <w:sz w:val="17"/>
          <w:szCs w:val="17"/>
          <w:lang w:val="en-CA"/>
        </w:rPr>
        <w:lastRenderedPageBreak/>
        <w:t>MR1100 Marketing I (Winter 2010) - Unit 7.  International Marketing -    Why Some Companies Are Successful Globally</w:t>
      </w:r>
    </w:p>
    <w:p w:rsidR="00490C2C" w:rsidRPr="00490C2C" w:rsidRDefault="00490C2C" w:rsidP="00490C2C">
      <w:pPr>
        <w:spacing w:after="0" w:line="240" w:lineRule="auto"/>
        <w:rPr>
          <w:rFonts w:ascii="Verdana" w:eastAsia="Times New Roman" w:hAnsi="Verdana" w:cs="Times New Roman"/>
          <w:color w:val="003366"/>
          <w:sz w:val="17"/>
          <w:szCs w:val="17"/>
          <w:lang w:val="en-CA"/>
        </w:rPr>
      </w:pPr>
    </w:p>
    <w:tbl>
      <w:tblPr>
        <w:tblW w:w="9000" w:type="dxa"/>
        <w:tblCellMar>
          <w:left w:w="0" w:type="dxa"/>
          <w:right w:w="0" w:type="dxa"/>
        </w:tblCellMar>
        <w:tblLook w:val="04A0"/>
      </w:tblPr>
      <w:tblGrid>
        <w:gridCol w:w="9000"/>
      </w:tblGrid>
      <w:tr w:rsidR="00490C2C" w:rsidRPr="00490C2C" w:rsidTr="00490C2C">
        <w:tc>
          <w:tcPr>
            <w:tcW w:w="0" w:type="auto"/>
            <w:shd w:val="clear" w:color="auto" w:fill="EEF7F7"/>
            <w:tcMar>
              <w:top w:w="30" w:type="dxa"/>
              <w:left w:w="30" w:type="dxa"/>
              <w:bottom w:w="30" w:type="dxa"/>
              <w:right w:w="30" w:type="dxa"/>
            </w:tcMar>
            <w:vAlign w:val="center"/>
            <w:hideMark/>
          </w:tcPr>
          <w:p w:rsidR="00490C2C" w:rsidRPr="00490C2C" w:rsidRDefault="00490C2C" w:rsidP="00490C2C">
            <w:pPr>
              <w:spacing w:after="0" w:line="240" w:lineRule="auto"/>
              <w:rPr>
                <w:rFonts w:ascii="Verdana" w:eastAsia="Times New Roman" w:hAnsi="Verdana" w:cs="Arial"/>
                <w:color w:val="444444"/>
                <w:sz w:val="19"/>
                <w:szCs w:val="19"/>
              </w:rPr>
            </w:pPr>
            <w:r w:rsidRPr="00490C2C">
              <w:rPr>
                <w:rFonts w:ascii="Arial" w:eastAsia="Times New Roman" w:hAnsi="Arial" w:cs="Arial"/>
                <w:b/>
                <w:bCs/>
                <w:color w:val="444444"/>
                <w:sz w:val="27"/>
                <w:szCs w:val="27"/>
              </w:rPr>
              <w:t xml:space="preserve">Why Some Companies Are Successful Globally </w:t>
            </w:r>
          </w:p>
        </w:tc>
      </w:tr>
      <w:tr w:rsidR="00490C2C" w:rsidRPr="00490C2C" w:rsidTr="00490C2C">
        <w:tc>
          <w:tcPr>
            <w:tcW w:w="0" w:type="auto"/>
            <w:tcMar>
              <w:top w:w="30" w:type="dxa"/>
              <w:left w:w="30" w:type="dxa"/>
              <w:bottom w:w="30" w:type="dxa"/>
              <w:right w:w="30" w:type="dxa"/>
            </w:tcMar>
            <w:hideMark/>
          </w:tcPr>
          <w:p w:rsidR="00490C2C" w:rsidRPr="00490C2C" w:rsidRDefault="00490C2C" w:rsidP="00490C2C">
            <w:pPr>
              <w:spacing w:after="0" w:line="240" w:lineRule="auto"/>
              <w:rPr>
                <w:rFonts w:ascii="Verdana" w:eastAsia="Times New Roman" w:hAnsi="Verdana" w:cs="Arial"/>
                <w:color w:val="444444"/>
                <w:sz w:val="19"/>
                <w:szCs w:val="19"/>
              </w:rPr>
            </w:pPr>
            <w:r w:rsidRPr="00490C2C">
              <w:rPr>
                <w:rFonts w:ascii="Arial" w:eastAsia="Times New Roman" w:hAnsi="Arial" w:cs="Arial"/>
                <w:color w:val="444444"/>
                <w:sz w:val="19"/>
                <w:szCs w:val="19"/>
              </w:rPr>
              <w:br/>
            </w:r>
            <w:r w:rsidRPr="00490C2C">
              <w:rPr>
                <w:rFonts w:ascii="Arial" w:eastAsia="Times New Roman" w:hAnsi="Arial" w:cs="Arial"/>
                <w:b/>
                <w:bCs/>
                <w:i/>
                <w:iCs/>
                <w:color w:val="0C8865"/>
                <w:sz w:val="20"/>
                <w:szCs w:val="20"/>
              </w:rPr>
              <w:t>Porter's Key Elements of Global Competitive Advantage</w:t>
            </w:r>
            <w:r w:rsidRPr="00490C2C">
              <w:rPr>
                <w:rFonts w:ascii="Verdana" w:eastAsia="Times New Roman" w:hAnsi="Verdana" w:cs="Arial"/>
                <w:color w:val="444444"/>
                <w:sz w:val="19"/>
                <w:szCs w:val="19"/>
              </w:rPr>
              <w:t xml:space="preserve"> </w:t>
            </w:r>
          </w:p>
          <w:tbl>
            <w:tblPr>
              <w:tblW w:w="5000" w:type="pct"/>
              <w:tblCellMar>
                <w:top w:w="60" w:type="dxa"/>
                <w:left w:w="60" w:type="dxa"/>
                <w:bottom w:w="60" w:type="dxa"/>
                <w:right w:w="60" w:type="dxa"/>
              </w:tblCellMar>
              <w:tblLook w:val="04A0"/>
            </w:tblPr>
            <w:tblGrid>
              <w:gridCol w:w="2040"/>
              <w:gridCol w:w="6900"/>
            </w:tblGrid>
            <w:tr w:rsidR="00490C2C" w:rsidRPr="00490C2C">
              <w:tc>
                <w:tcPr>
                  <w:tcW w:w="2040" w:type="dxa"/>
                  <w:hideMark/>
                </w:tcPr>
                <w:p w:rsidR="00490C2C" w:rsidRPr="00490C2C" w:rsidRDefault="00490C2C" w:rsidP="00490C2C">
                  <w:pPr>
                    <w:spacing w:after="0" w:line="240" w:lineRule="auto"/>
                    <w:rPr>
                      <w:rFonts w:ascii="Verdana" w:eastAsia="Times New Roman" w:hAnsi="Verdana" w:cs="Arial"/>
                      <w:color w:val="444444"/>
                      <w:sz w:val="19"/>
                      <w:szCs w:val="19"/>
                    </w:rPr>
                  </w:pPr>
                  <w:r w:rsidRPr="00490C2C">
                    <w:rPr>
                      <w:rFonts w:ascii="Arial" w:eastAsia="Times New Roman" w:hAnsi="Arial" w:cs="Arial"/>
                      <w:b/>
                      <w:bCs/>
                      <w:i/>
                      <w:iCs/>
                      <w:color w:val="444444"/>
                      <w:sz w:val="20"/>
                      <w:szCs w:val="20"/>
                    </w:rPr>
                    <w:t>Factor Conditions</w:t>
                  </w:r>
                </w:p>
              </w:tc>
              <w:tc>
                <w:tcPr>
                  <w:tcW w:w="0" w:type="auto"/>
                  <w:vAlign w:val="center"/>
                  <w:hideMark/>
                </w:tcPr>
                <w:p w:rsidR="00490C2C" w:rsidRPr="00490C2C" w:rsidRDefault="00490C2C" w:rsidP="00490C2C">
                  <w:pPr>
                    <w:spacing w:after="0" w:line="240" w:lineRule="auto"/>
                    <w:rPr>
                      <w:rFonts w:ascii="Verdana" w:eastAsia="Times New Roman" w:hAnsi="Verdana" w:cs="Arial"/>
                      <w:color w:val="444444"/>
                      <w:sz w:val="19"/>
                      <w:szCs w:val="19"/>
                    </w:rPr>
                  </w:pPr>
                  <w:r w:rsidRPr="00490C2C">
                    <w:rPr>
                      <w:rFonts w:ascii="Verdana" w:eastAsia="Times New Roman" w:hAnsi="Verdana" w:cs="Arial"/>
                      <w:noProof/>
                      <w:color w:val="444444"/>
                      <w:sz w:val="19"/>
                      <w:szCs w:val="19"/>
                    </w:rPr>
                    <w:pict>
                      <v:shape id="_x0000_s1030" type="#_x0000_t75" alt="" style="position:absolute;margin-left:11.75pt;margin-top:0;width:51.75pt;height:78.75pt;z-index:251658240;mso-wrap-distance-left:0;mso-wrap-distance-right:0;mso-position-horizontal:right;mso-position-horizontal-relative:text;mso-position-vertical-relative:line" o:allowoverlap="f">
                        <w10:wrap type="square"/>
                      </v:shape>
                    </w:pict>
                  </w:r>
                  <w:r w:rsidRPr="00490C2C">
                    <w:rPr>
                      <w:rFonts w:ascii="Arial" w:eastAsia="Times New Roman" w:hAnsi="Arial" w:cs="Arial"/>
                      <w:color w:val="444444"/>
                      <w:sz w:val="20"/>
                      <w:szCs w:val="20"/>
                    </w:rPr>
                    <w:t>A nation's ability to use natural resources, education and infrastructure to its advantage. e.g. Holland's exports of cut flowers</w:t>
                  </w:r>
                </w:p>
              </w:tc>
            </w:tr>
            <w:tr w:rsidR="00490C2C" w:rsidRPr="00490C2C">
              <w:tc>
                <w:tcPr>
                  <w:tcW w:w="2040" w:type="dxa"/>
                  <w:hideMark/>
                </w:tcPr>
                <w:p w:rsidR="00490C2C" w:rsidRPr="00490C2C" w:rsidRDefault="00490C2C" w:rsidP="00490C2C">
                  <w:pPr>
                    <w:spacing w:after="0" w:line="240" w:lineRule="auto"/>
                    <w:rPr>
                      <w:rFonts w:ascii="Verdana" w:eastAsia="Times New Roman" w:hAnsi="Verdana" w:cs="Arial"/>
                      <w:color w:val="444444"/>
                      <w:sz w:val="19"/>
                      <w:szCs w:val="19"/>
                    </w:rPr>
                  </w:pPr>
                  <w:r w:rsidRPr="00490C2C">
                    <w:rPr>
                      <w:rFonts w:ascii="Arial" w:eastAsia="Times New Roman" w:hAnsi="Arial" w:cs="Arial"/>
                      <w:b/>
                      <w:bCs/>
                      <w:i/>
                      <w:iCs/>
                      <w:color w:val="444444"/>
                      <w:sz w:val="20"/>
                      <w:szCs w:val="20"/>
                    </w:rPr>
                    <w:t>Demand Conditions</w:t>
                  </w:r>
                </w:p>
              </w:tc>
              <w:tc>
                <w:tcPr>
                  <w:tcW w:w="0" w:type="auto"/>
                  <w:vAlign w:val="center"/>
                  <w:hideMark/>
                </w:tcPr>
                <w:p w:rsidR="00490C2C" w:rsidRPr="00490C2C" w:rsidRDefault="00490C2C" w:rsidP="00490C2C">
                  <w:pPr>
                    <w:spacing w:after="0" w:line="240" w:lineRule="auto"/>
                    <w:rPr>
                      <w:rFonts w:ascii="Verdana" w:eastAsia="Times New Roman" w:hAnsi="Verdana" w:cs="Arial"/>
                      <w:color w:val="444444"/>
                      <w:sz w:val="19"/>
                      <w:szCs w:val="19"/>
                    </w:rPr>
                  </w:pPr>
                  <w:r w:rsidRPr="00490C2C">
                    <w:rPr>
                      <w:rFonts w:ascii="Verdana" w:eastAsia="Times New Roman" w:hAnsi="Verdana" w:cs="Arial"/>
                      <w:noProof/>
                      <w:color w:val="444444"/>
                      <w:sz w:val="19"/>
                      <w:szCs w:val="19"/>
                    </w:rPr>
                    <w:pict>
                      <v:shape id="_x0000_s1031" type="#_x0000_t75" alt="" style="position:absolute;margin-left:35pt;margin-top:0;width:75pt;height:51pt;z-index:251658240;mso-wrap-distance-left:0;mso-wrap-distance-right:0;mso-position-horizontal:right;mso-position-horizontal-relative:text;mso-position-vertical-relative:line" o:allowoverlap="f">
                        <w10:wrap type="square"/>
                      </v:shape>
                    </w:pict>
                  </w:r>
                  <w:r w:rsidRPr="00490C2C">
                    <w:rPr>
                      <w:rFonts w:ascii="Arial" w:eastAsia="Times New Roman" w:hAnsi="Arial" w:cs="Arial"/>
                      <w:color w:val="444444"/>
                      <w:sz w:val="20"/>
                      <w:szCs w:val="20"/>
                    </w:rPr>
                    <w:t>Sophisticated consumer can influence product quality e.g. Japan's electronics</w:t>
                  </w:r>
                </w:p>
              </w:tc>
            </w:tr>
            <w:tr w:rsidR="00490C2C" w:rsidRPr="00490C2C">
              <w:tc>
                <w:tcPr>
                  <w:tcW w:w="2040" w:type="dxa"/>
                  <w:hideMark/>
                </w:tcPr>
                <w:p w:rsidR="00490C2C" w:rsidRPr="00490C2C" w:rsidRDefault="00490C2C" w:rsidP="00490C2C">
                  <w:pPr>
                    <w:spacing w:after="0" w:line="240" w:lineRule="auto"/>
                    <w:rPr>
                      <w:rFonts w:ascii="Verdana" w:eastAsia="Times New Roman" w:hAnsi="Verdana" w:cs="Arial"/>
                      <w:color w:val="444444"/>
                      <w:sz w:val="19"/>
                      <w:szCs w:val="19"/>
                    </w:rPr>
                  </w:pPr>
                  <w:r w:rsidRPr="00490C2C">
                    <w:rPr>
                      <w:rFonts w:ascii="Arial" w:eastAsia="Times New Roman" w:hAnsi="Arial" w:cs="Arial"/>
                      <w:b/>
                      <w:bCs/>
                      <w:i/>
                      <w:iCs/>
                      <w:color w:val="444444"/>
                      <w:sz w:val="20"/>
                      <w:szCs w:val="20"/>
                    </w:rPr>
                    <w:t>Related &amp; Supporting Industries</w:t>
                  </w:r>
                </w:p>
              </w:tc>
              <w:tc>
                <w:tcPr>
                  <w:tcW w:w="0" w:type="auto"/>
                  <w:vAlign w:val="center"/>
                  <w:hideMark/>
                </w:tcPr>
                <w:p w:rsidR="00490C2C" w:rsidRPr="00490C2C" w:rsidRDefault="00490C2C" w:rsidP="00490C2C">
                  <w:pPr>
                    <w:spacing w:after="0" w:line="240" w:lineRule="auto"/>
                    <w:rPr>
                      <w:rFonts w:ascii="Verdana" w:eastAsia="Times New Roman" w:hAnsi="Verdana" w:cs="Arial"/>
                      <w:color w:val="444444"/>
                      <w:sz w:val="19"/>
                      <w:szCs w:val="19"/>
                    </w:rPr>
                  </w:pPr>
                  <w:r w:rsidRPr="00490C2C">
                    <w:rPr>
                      <w:rFonts w:ascii="Arial" w:eastAsia="Times New Roman" w:hAnsi="Arial" w:cs="Arial"/>
                      <w:color w:val="444444"/>
                      <w:sz w:val="20"/>
                      <w:szCs w:val="20"/>
                    </w:rPr>
                    <w:t>World-class suppliers are needed to assist global companies in creating products suitable for world-wide markets. e.g. German engineering</w:t>
                  </w:r>
                </w:p>
              </w:tc>
            </w:tr>
            <w:tr w:rsidR="00490C2C" w:rsidRPr="00490C2C">
              <w:tc>
                <w:tcPr>
                  <w:tcW w:w="2040" w:type="dxa"/>
                  <w:hideMark/>
                </w:tcPr>
                <w:p w:rsidR="00490C2C" w:rsidRPr="00490C2C" w:rsidRDefault="00490C2C" w:rsidP="00490C2C">
                  <w:pPr>
                    <w:spacing w:after="0" w:line="240" w:lineRule="auto"/>
                    <w:rPr>
                      <w:rFonts w:ascii="Verdana" w:eastAsia="Times New Roman" w:hAnsi="Verdana" w:cs="Arial"/>
                      <w:color w:val="444444"/>
                      <w:sz w:val="19"/>
                      <w:szCs w:val="19"/>
                    </w:rPr>
                  </w:pPr>
                  <w:r w:rsidRPr="00490C2C">
                    <w:rPr>
                      <w:rFonts w:ascii="Arial" w:eastAsia="Times New Roman" w:hAnsi="Arial" w:cs="Arial"/>
                      <w:b/>
                      <w:bCs/>
                      <w:i/>
                      <w:iCs/>
                      <w:color w:val="444444"/>
                      <w:sz w:val="20"/>
                      <w:szCs w:val="20"/>
                    </w:rPr>
                    <w:lastRenderedPageBreak/>
                    <w:t>Company Strategy, Structure &amp; Rivalry</w:t>
                  </w:r>
                </w:p>
              </w:tc>
              <w:tc>
                <w:tcPr>
                  <w:tcW w:w="0" w:type="auto"/>
                  <w:vAlign w:val="center"/>
                  <w:hideMark/>
                </w:tcPr>
                <w:p w:rsidR="00490C2C" w:rsidRPr="00490C2C" w:rsidRDefault="00490C2C" w:rsidP="00490C2C">
                  <w:pPr>
                    <w:spacing w:after="0" w:line="240" w:lineRule="auto"/>
                    <w:rPr>
                      <w:rFonts w:ascii="Verdana" w:eastAsia="Times New Roman" w:hAnsi="Verdana" w:cs="Arial"/>
                      <w:color w:val="444444"/>
                      <w:sz w:val="19"/>
                      <w:szCs w:val="19"/>
                    </w:rPr>
                  </w:pPr>
                  <w:r w:rsidRPr="00490C2C">
                    <w:rPr>
                      <w:rFonts w:ascii="Verdana" w:eastAsia="Times New Roman" w:hAnsi="Verdana" w:cs="Arial"/>
                      <w:noProof/>
                      <w:color w:val="444444"/>
                      <w:sz w:val="19"/>
                      <w:szCs w:val="19"/>
                    </w:rPr>
                    <w:pict>
                      <v:shape id="_x0000_s1032" type="#_x0000_t75" alt="" style="position:absolute;margin-left:23pt;margin-top:0;width:63pt;height:55.5pt;z-index:251658240;mso-wrap-distance-left:0;mso-wrap-distance-right:0;mso-position-horizontal:right;mso-position-horizontal-relative:text;mso-position-vertical-relative:line" o:allowoverlap="f">
                        <w10:wrap type="square"/>
                      </v:shape>
                    </w:pict>
                  </w:r>
                  <w:r w:rsidRPr="00490C2C">
                    <w:rPr>
                      <w:rFonts w:ascii="Arial" w:eastAsia="Times New Roman" w:hAnsi="Arial" w:cs="Arial"/>
                      <w:color w:val="444444"/>
                      <w:sz w:val="20"/>
                      <w:szCs w:val="20"/>
                    </w:rPr>
                    <w:t>Intense domestic competition and the makeup of an industry can lead to global leadership. e.g. Italian Shoes</w:t>
                  </w:r>
                </w:p>
              </w:tc>
            </w:tr>
          </w:tbl>
          <w:p w:rsidR="00490C2C" w:rsidRPr="00490C2C" w:rsidRDefault="00490C2C" w:rsidP="00490C2C">
            <w:pPr>
              <w:spacing w:before="100" w:beforeAutospacing="1" w:after="100" w:afterAutospacing="1" w:line="240" w:lineRule="auto"/>
              <w:rPr>
                <w:rFonts w:ascii="Verdana" w:eastAsia="Times New Roman" w:hAnsi="Verdana" w:cs="Arial"/>
                <w:color w:val="444444"/>
                <w:sz w:val="19"/>
                <w:szCs w:val="19"/>
              </w:rPr>
            </w:pPr>
          </w:p>
          <w:tbl>
            <w:tblPr>
              <w:tblW w:w="5000" w:type="pct"/>
              <w:tblBorders>
                <w:top w:val="outset" w:sz="12" w:space="0" w:color="0C8865"/>
                <w:left w:val="outset" w:sz="12" w:space="0" w:color="0C8865"/>
                <w:bottom w:val="outset" w:sz="12" w:space="0" w:color="0C8865"/>
                <w:right w:val="outset" w:sz="12" w:space="0" w:color="0C8865"/>
              </w:tblBorders>
              <w:tblCellMar>
                <w:top w:w="60" w:type="dxa"/>
                <w:left w:w="60" w:type="dxa"/>
                <w:bottom w:w="60" w:type="dxa"/>
                <w:right w:w="60" w:type="dxa"/>
              </w:tblCellMar>
              <w:tblLook w:val="04A0"/>
            </w:tblPr>
            <w:tblGrid>
              <w:gridCol w:w="1321"/>
              <w:gridCol w:w="7603"/>
            </w:tblGrid>
            <w:tr w:rsidR="00490C2C" w:rsidRPr="00490C2C">
              <w:tc>
                <w:tcPr>
                  <w:tcW w:w="1275" w:type="dxa"/>
                  <w:tcBorders>
                    <w:top w:val="outset" w:sz="6" w:space="0" w:color="0C8865"/>
                    <w:left w:val="outset" w:sz="6" w:space="0" w:color="0C8865"/>
                    <w:bottom w:val="outset" w:sz="6" w:space="0" w:color="0C8865"/>
                    <w:right w:val="outset" w:sz="6" w:space="0" w:color="0C8865"/>
                  </w:tcBorders>
                  <w:vAlign w:val="center"/>
                  <w:hideMark/>
                </w:tcPr>
                <w:p w:rsidR="00490C2C" w:rsidRPr="00490C2C" w:rsidRDefault="00490C2C" w:rsidP="00490C2C">
                  <w:pPr>
                    <w:spacing w:after="0" w:line="240" w:lineRule="auto"/>
                    <w:rPr>
                      <w:rFonts w:ascii="Verdana" w:eastAsia="Times New Roman" w:hAnsi="Verdana" w:cs="Arial"/>
                      <w:color w:val="444444"/>
                      <w:sz w:val="19"/>
                      <w:szCs w:val="19"/>
                    </w:rPr>
                  </w:pPr>
                  <w:r w:rsidRPr="00490C2C">
                    <w:rPr>
                      <w:rFonts w:ascii="Arial" w:eastAsia="Times New Roman" w:hAnsi="Arial" w:cs="Arial"/>
                      <w:color w:val="444444"/>
                      <w:sz w:val="20"/>
                      <w:szCs w:val="20"/>
                    </w:rPr>
                    <w:pict>
                      <v:shape id="_x0000_i1031" type="#_x0000_t75" alt="" style="width:60.2pt;height:52.35pt"/>
                    </w:pict>
                  </w:r>
                </w:p>
              </w:tc>
              <w:tc>
                <w:tcPr>
                  <w:tcW w:w="0" w:type="auto"/>
                  <w:tcBorders>
                    <w:top w:val="outset" w:sz="6" w:space="0" w:color="0C8865"/>
                    <w:left w:val="outset" w:sz="6" w:space="0" w:color="0C8865"/>
                    <w:bottom w:val="outset" w:sz="6" w:space="0" w:color="0C8865"/>
                    <w:right w:val="outset" w:sz="6" w:space="0" w:color="0C8865"/>
                  </w:tcBorders>
                  <w:vAlign w:val="center"/>
                  <w:hideMark/>
                </w:tcPr>
                <w:p w:rsidR="00490C2C" w:rsidRPr="00490C2C" w:rsidRDefault="00490C2C" w:rsidP="00490C2C">
                  <w:pPr>
                    <w:spacing w:after="0" w:line="240" w:lineRule="auto"/>
                    <w:rPr>
                      <w:rFonts w:ascii="Verdana" w:eastAsia="Times New Roman" w:hAnsi="Verdana" w:cs="Arial"/>
                      <w:color w:val="444444"/>
                      <w:sz w:val="19"/>
                      <w:szCs w:val="19"/>
                    </w:rPr>
                  </w:pPr>
                  <w:r w:rsidRPr="00490C2C">
                    <w:rPr>
                      <w:rFonts w:ascii="Arial" w:eastAsia="Times New Roman" w:hAnsi="Arial" w:cs="Arial"/>
                      <w:color w:val="444444"/>
                      <w:sz w:val="20"/>
                      <w:szCs w:val="20"/>
                    </w:rPr>
                    <w:t xml:space="preserve">To read more about </w:t>
                  </w:r>
                  <w:r w:rsidRPr="00490C2C">
                    <w:rPr>
                      <w:rFonts w:ascii="Arial" w:eastAsia="Times New Roman" w:hAnsi="Arial" w:cs="Arial"/>
                      <w:i/>
                      <w:iCs/>
                      <w:color w:val="444444"/>
                      <w:sz w:val="20"/>
                      <w:szCs w:val="20"/>
                    </w:rPr>
                    <w:t>Porter's "Diamond" of National Advantage</w:t>
                  </w:r>
                  <w:r w:rsidRPr="00490C2C">
                    <w:rPr>
                      <w:rFonts w:ascii="Arial" w:eastAsia="Times New Roman" w:hAnsi="Arial" w:cs="Arial"/>
                      <w:color w:val="444444"/>
                      <w:sz w:val="20"/>
                      <w:szCs w:val="20"/>
                    </w:rPr>
                    <w:t>, check out this site:</w:t>
                  </w:r>
                  <w:r w:rsidRPr="00490C2C">
                    <w:rPr>
                      <w:rFonts w:ascii="Verdana" w:eastAsia="Times New Roman" w:hAnsi="Verdana" w:cs="Arial"/>
                      <w:color w:val="444444"/>
                      <w:sz w:val="19"/>
                      <w:szCs w:val="19"/>
                    </w:rPr>
                    <w:t xml:space="preserve"> </w:t>
                  </w:r>
                </w:p>
                <w:p w:rsidR="00490C2C" w:rsidRPr="00490C2C" w:rsidRDefault="00490C2C" w:rsidP="00490C2C">
                  <w:pPr>
                    <w:spacing w:before="100" w:beforeAutospacing="1" w:after="100" w:afterAutospacing="1" w:line="240" w:lineRule="auto"/>
                    <w:rPr>
                      <w:rFonts w:ascii="Verdana" w:eastAsia="Times New Roman" w:hAnsi="Verdana" w:cs="Arial"/>
                      <w:color w:val="444444"/>
                      <w:sz w:val="19"/>
                      <w:szCs w:val="19"/>
                    </w:rPr>
                  </w:pPr>
                  <w:hyperlink r:id="rId7" w:history="1">
                    <w:r w:rsidRPr="00490C2C">
                      <w:rPr>
                        <w:rFonts w:ascii="Arial" w:eastAsia="Times New Roman" w:hAnsi="Arial" w:cs="Arial"/>
                        <w:color w:val="3366CC"/>
                        <w:sz w:val="24"/>
                        <w:szCs w:val="24"/>
                        <w:u w:val="single"/>
                      </w:rPr>
                      <w:t>http://www.quickmba.com/strategy/global/diamond/</w:t>
                    </w:r>
                  </w:hyperlink>
                </w:p>
              </w:tc>
            </w:tr>
          </w:tbl>
          <w:p w:rsidR="00490C2C" w:rsidRPr="00490C2C" w:rsidRDefault="00490C2C" w:rsidP="00490C2C">
            <w:pPr>
              <w:spacing w:after="0" w:line="240" w:lineRule="auto"/>
              <w:rPr>
                <w:rFonts w:ascii="Verdana" w:eastAsia="Times New Roman" w:hAnsi="Verdana" w:cs="Arial"/>
                <w:color w:val="444444"/>
                <w:sz w:val="19"/>
                <w:szCs w:val="19"/>
              </w:rPr>
            </w:pPr>
          </w:p>
        </w:tc>
      </w:tr>
    </w:tbl>
    <w:p w:rsidR="00490C2C" w:rsidRPr="00490C2C" w:rsidRDefault="00490C2C" w:rsidP="00490C2C">
      <w:pPr>
        <w:keepNext/>
        <w:spacing w:after="0" w:line="240" w:lineRule="auto"/>
        <w:jc w:val="center"/>
        <w:outlineLvl w:val="0"/>
        <w:rPr>
          <w:rFonts w:ascii="Verdana" w:eastAsia="Times New Roman" w:hAnsi="Verdana" w:cs="Times New Roman"/>
          <w:color w:val="FFFFFF"/>
          <w:kern w:val="36"/>
          <w:sz w:val="17"/>
          <w:szCs w:val="17"/>
          <w:lang w:val="en-CA"/>
        </w:rPr>
      </w:pPr>
      <w:r w:rsidRPr="00490C2C">
        <w:rPr>
          <w:rFonts w:ascii="Verdana" w:eastAsia="Times New Roman" w:hAnsi="Verdana" w:cs="Times New Roman"/>
          <w:color w:val="FFFFFF"/>
          <w:kern w:val="36"/>
          <w:sz w:val="17"/>
          <w:szCs w:val="17"/>
          <w:lang w:val="en-CA"/>
        </w:rPr>
        <w:lastRenderedPageBreak/>
        <w:t>MR1100 Marketing I (Winter 2010) - Unit 7.  International Marketing -    Trends Affecting World Trade</w:t>
      </w:r>
    </w:p>
    <w:p w:rsidR="00490C2C" w:rsidRPr="00490C2C" w:rsidRDefault="00490C2C" w:rsidP="00490C2C">
      <w:pPr>
        <w:spacing w:after="0" w:line="240" w:lineRule="auto"/>
        <w:rPr>
          <w:rFonts w:ascii="Verdana" w:eastAsia="Times New Roman" w:hAnsi="Verdana" w:cs="Times New Roman"/>
          <w:color w:val="003366"/>
          <w:sz w:val="17"/>
          <w:szCs w:val="17"/>
          <w:lang w:val="en-CA"/>
        </w:rPr>
      </w:pPr>
    </w:p>
    <w:tbl>
      <w:tblPr>
        <w:tblW w:w="9000" w:type="dxa"/>
        <w:tblCellMar>
          <w:left w:w="0" w:type="dxa"/>
          <w:right w:w="0" w:type="dxa"/>
        </w:tblCellMar>
        <w:tblLook w:val="04A0"/>
      </w:tblPr>
      <w:tblGrid>
        <w:gridCol w:w="9000"/>
      </w:tblGrid>
      <w:tr w:rsidR="00490C2C" w:rsidRPr="00490C2C" w:rsidTr="00490C2C">
        <w:tc>
          <w:tcPr>
            <w:tcW w:w="0" w:type="auto"/>
            <w:shd w:val="clear" w:color="auto" w:fill="EEF7F7"/>
            <w:tcMar>
              <w:top w:w="30" w:type="dxa"/>
              <w:left w:w="30" w:type="dxa"/>
              <w:bottom w:w="30" w:type="dxa"/>
              <w:right w:w="30" w:type="dxa"/>
            </w:tcMar>
            <w:vAlign w:val="center"/>
            <w:hideMark/>
          </w:tcPr>
          <w:p w:rsidR="00490C2C" w:rsidRPr="00490C2C" w:rsidRDefault="00490C2C" w:rsidP="00490C2C">
            <w:pPr>
              <w:spacing w:after="0" w:line="240" w:lineRule="auto"/>
              <w:rPr>
                <w:rFonts w:ascii="Verdana" w:eastAsia="Times New Roman" w:hAnsi="Verdana" w:cs="Arial"/>
                <w:color w:val="444444"/>
                <w:sz w:val="19"/>
                <w:szCs w:val="19"/>
              </w:rPr>
            </w:pPr>
            <w:r w:rsidRPr="00490C2C">
              <w:rPr>
                <w:rFonts w:ascii="Arial" w:eastAsia="Times New Roman" w:hAnsi="Arial" w:cs="Arial"/>
                <w:b/>
                <w:bCs/>
                <w:color w:val="444444"/>
                <w:sz w:val="27"/>
                <w:szCs w:val="27"/>
              </w:rPr>
              <w:t xml:space="preserve">Trends Affecting World Trade </w:t>
            </w:r>
          </w:p>
        </w:tc>
      </w:tr>
      <w:tr w:rsidR="00490C2C" w:rsidRPr="00490C2C" w:rsidTr="00490C2C">
        <w:tc>
          <w:tcPr>
            <w:tcW w:w="0" w:type="auto"/>
            <w:tcMar>
              <w:top w:w="30" w:type="dxa"/>
              <w:left w:w="30" w:type="dxa"/>
              <w:bottom w:w="30" w:type="dxa"/>
              <w:right w:w="30" w:type="dxa"/>
            </w:tcMar>
            <w:hideMark/>
          </w:tcPr>
          <w:p w:rsidR="00490C2C" w:rsidRPr="00490C2C" w:rsidRDefault="00490C2C" w:rsidP="00490C2C">
            <w:pPr>
              <w:spacing w:after="0" w:line="240" w:lineRule="auto"/>
              <w:rPr>
                <w:rFonts w:ascii="Verdana" w:eastAsia="Times New Roman" w:hAnsi="Verdana" w:cs="Arial"/>
                <w:color w:val="444444"/>
                <w:sz w:val="19"/>
                <w:szCs w:val="19"/>
              </w:rPr>
            </w:pPr>
            <w:r w:rsidRPr="00490C2C">
              <w:rPr>
                <w:rFonts w:ascii="Arial" w:eastAsia="Times New Roman" w:hAnsi="Arial" w:cs="Arial"/>
                <w:color w:val="444444"/>
                <w:sz w:val="19"/>
                <w:szCs w:val="19"/>
              </w:rPr>
              <w:br/>
              <w:t> </w:t>
            </w:r>
            <w:r w:rsidRPr="00490C2C">
              <w:rPr>
                <w:rFonts w:ascii="Verdana" w:eastAsia="Times New Roman" w:hAnsi="Verdana" w:cs="Arial"/>
                <w:color w:val="444444"/>
                <w:sz w:val="19"/>
                <w:szCs w:val="19"/>
              </w:rPr>
              <w:t xml:space="preserve"> </w:t>
            </w:r>
          </w:p>
          <w:tbl>
            <w:tblPr>
              <w:tblW w:w="5000" w:type="pct"/>
              <w:tblCellMar>
                <w:top w:w="60" w:type="dxa"/>
                <w:left w:w="60" w:type="dxa"/>
                <w:bottom w:w="60" w:type="dxa"/>
                <w:right w:w="60" w:type="dxa"/>
              </w:tblCellMar>
              <w:tblLook w:val="04A0"/>
            </w:tblPr>
            <w:tblGrid>
              <w:gridCol w:w="3285"/>
              <w:gridCol w:w="5655"/>
            </w:tblGrid>
            <w:tr w:rsidR="00490C2C" w:rsidRPr="00490C2C">
              <w:tc>
                <w:tcPr>
                  <w:tcW w:w="3285" w:type="dxa"/>
                  <w:shd w:val="clear" w:color="auto" w:fill="E9F4E8"/>
                  <w:hideMark/>
                </w:tcPr>
                <w:p w:rsidR="00490C2C" w:rsidRPr="00490C2C" w:rsidRDefault="00490C2C" w:rsidP="00490C2C">
                  <w:pPr>
                    <w:spacing w:after="0" w:line="240" w:lineRule="auto"/>
                    <w:rPr>
                      <w:rFonts w:ascii="Verdana" w:eastAsia="Times New Roman" w:hAnsi="Verdana" w:cs="Arial"/>
                      <w:color w:val="444444"/>
                      <w:sz w:val="19"/>
                      <w:szCs w:val="19"/>
                    </w:rPr>
                  </w:pPr>
                  <w:r w:rsidRPr="00490C2C">
                    <w:rPr>
                      <w:rFonts w:ascii="Arial" w:eastAsia="Times New Roman" w:hAnsi="Arial" w:cs="Arial"/>
                      <w:b/>
                      <w:bCs/>
                      <w:i/>
                      <w:iCs/>
                      <w:color w:val="444444"/>
                      <w:sz w:val="20"/>
                      <w:szCs w:val="20"/>
                    </w:rPr>
                    <w:t>Decline of Economic Protectionism</w:t>
                  </w:r>
                </w:p>
              </w:tc>
              <w:tc>
                <w:tcPr>
                  <w:tcW w:w="0" w:type="auto"/>
                  <w:shd w:val="clear" w:color="auto" w:fill="E9F4E8"/>
                  <w:vAlign w:val="center"/>
                  <w:hideMark/>
                </w:tcPr>
                <w:p w:rsidR="00490C2C" w:rsidRPr="00490C2C" w:rsidRDefault="00490C2C" w:rsidP="00490C2C">
                  <w:pPr>
                    <w:spacing w:after="0" w:line="240" w:lineRule="auto"/>
                    <w:rPr>
                      <w:rFonts w:ascii="Verdana" w:eastAsia="Times New Roman" w:hAnsi="Verdana" w:cs="Arial"/>
                      <w:color w:val="444444"/>
                      <w:sz w:val="19"/>
                      <w:szCs w:val="19"/>
                    </w:rPr>
                  </w:pPr>
                  <w:r w:rsidRPr="00490C2C">
                    <w:rPr>
                      <w:rFonts w:ascii="Arial" w:eastAsia="Times New Roman" w:hAnsi="Arial" w:cs="Arial"/>
                      <w:b/>
                      <w:bCs/>
                      <w:i/>
                      <w:iCs/>
                      <w:color w:val="444444"/>
                      <w:sz w:val="20"/>
                      <w:szCs w:val="20"/>
                    </w:rPr>
                    <w:t>Protectionism</w:t>
                  </w:r>
                  <w:r w:rsidRPr="00490C2C">
                    <w:rPr>
                      <w:rFonts w:ascii="Arial" w:eastAsia="Times New Roman" w:hAnsi="Arial" w:cs="Arial"/>
                      <w:color w:val="444444"/>
                      <w:sz w:val="20"/>
                      <w:szCs w:val="20"/>
                    </w:rPr>
                    <w:t xml:space="preserve"> is the use of tariffs or quotas to protect a particular sector of a country from foreign competition. Quotas and Tariffs have declined because of the </w:t>
                  </w:r>
                  <w:r w:rsidRPr="00490C2C">
                    <w:rPr>
                      <w:rFonts w:ascii="Arial" w:eastAsia="Times New Roman" w:hAnsi="Arial" w:cs="Arial"/>
                      <w:i/>
                      <w:iCs/>
                      <w:color w:val="444444"/>
                      <w:sz w:val="20"/>
                      <w:szCs w:val="20"/>
                    </w:rPr>
                    <w:t>General Agreement on Tariffs and Trade (GATT)</w:t>
                  </w:r>
                  <w:r w:rsidRPr="00490C2C">
                    <w:rPr>
                      <w:rFonts w:ascii="Arial" w:eastAsia="Times New Roman" w:hAnsi="Arial" w:cs="Arial"/>
                      <w:color w:val="444444"/>
                      <w:sz w:val="20"/>
                      <w:szCs w:val="20"/>
                    </w:rPr>
                    <w:t xml:space="preserve">. </w:t>
                  </w:r>
                  <w:r w:rsidRPr="00490C2C">
                    <w:rPr>
                      <w:rFonts w:ascii="Arial" w:eastAsia="Times New Roman" w:hAnsi="Arial" w:cs="Arial"/>
                      <w:i/>
                      <w:iCs/>
                      <w:color w:val="444444"/>
                      <w:sz w:val="20"/>
                      <w:szCs w:val="20"/>
                    </w:rPr>
                    <w:t>The World Trade Organization</w:t>
                  </w:r>
                  <w:r w:rsidRPr="00490C2C">
                    <w:rPr>
                      <w:rFonts w:ascii="Arial" w:eastAsia="Times New Roman" w:hAnsi="Arial" w:cs="Arial"/>
                      <w:color w:val="444444"/>
                      <w:sz w:val="20"/>
                      <w:szCs w:val="20"/>
                    </w:rPr>
                    <w:t xml:space="preserve"> addresses a wide range of world trade issues.</w:t>
                  </w:r>
                </w:p>
              </w:tc>
            </w:tr>
            <w:tr w:rsidR="00490C2C" w:rsidRPr="00490C2C">
              <w:tc>
                <w:tcPr>
                  <w:tcW w:w="3285" w:type="dxa"/>
                  <w:shd w:val="clear" w:color="auto" w:fill="FFF2F2"/>
                  <w:hideMark/>
                </w:tcPr>
                <w:p w:rsidR="00490C2C" w:rsidRPr="00490C2C" w:rsidRDefault="00490C2C" w:rsidP="00490C2C">
                  <w:pPr>
                    <w:spacing w:after="0" w:line="240" w:lineRule="auto"/>
                    <w:rPr>
                      <w:rFonts w:ascii="Verdana" w:eastAsia="Times New Roman" w:hAnsi="Verdana" w:cs="Arial"/>
                      <w:color w:val="444444"/>
                      <w:sz w:val="19"/>
                      <w:szCs w:val="19"/>
                    </w:rPr>
                  </w:pPr>
                  <w:r w:rsidRPr="00490C2C">
                    <w:rPr>
                      <w:rFonts w:ascii="Arial" w:eastAsia="Times New Roman" w:hAnsi="Arial" w:cs="Arial"/>
                      <w:b/>
                      <w:bCs/>
                      <w:i/>
                      <w:iCs/>
                      <w:color w:val="444444"/>
                      <w:sz w:val="20"/>
                      <w:szCs w:val="20"/>
                    </w:rPr>
                    <w:t>Rise of Economic Integration</w:t>
                  </w:r>
                </w:p>
              </w:tc>
              <w:tc>
                <w:tcPr>
                  <w:tcW w:w="0" w:type="auto"/>
                  <w:shd w:val="clear" w:color="auto" w:fill="FFF2F2"/>
                  <w:vAlign w:val="center"/>
                  <w:hideMark/>
                </w:tcPr>
                <w:p w:rsidR="00490C2C" w:rsidRPr="00490C2C" w:rsidRDefault="00490C2C" w:rsidP="00490C2C">
                  <w:pPr>
                    <w:spacing w:after="0" w:line="240" w:lineRule="auto"/>
                    <w:rPr>
                      <w:rFonts w:ascii="Verdana" w:eastAsia="Times New Roman" w:hAnsi="Verdana" w:cs="Arial"/>
                      <w:color w:val="444444"/>
                      <w:sz w:val="19"/>
                      <w:szCs w:val="19"/>
                    </w:rPr>
                  </w:pPr>
                  <w:r w:rsidRPr="00490C2C">
                    <w:rPr>
                      <w:rFonts w:ascii="Arial" w:eastAsia="Times New Roman" w:hAnsi="Arial" w:cs="Arial"/>
                      <w:color w:val="444444"/>
                      <w:sz w:val="20"/>
                      <w:szCs w:val="20"/>
                    </w:rPr>
                    <w:t xml:space="preserve">Countries have banded together to form economic unions such as </w:t>
                  </w:r>
                  <w:r w:rsidRPr="00490C2C">
                    <w:rPr>
                      <w:rFonts w:ascii="Arial" w:eastAsia="Times New Roman" w:hAnsi="Arial" w:cs="Arial"/>
                      <w:i/>
                      <w:iCs/>
                      <w:color w:val="444444"/>
                      <w:sz w:val="20"/>
                      <w:szCs w:val="20"/>
                    </w:rPr>
                    <w:t>the European Union, North American Free Trade Agreement, Asia-Pacific Economic Cooperation (APEC)</w:t>
                  </w:r>
                  <w:r w:rsidRPr="00490C2C">
                    <w:rPr>
                      <w:rFonts w:ascii="Arial" w:eastAsia="Times New Roman" w:hAnsi="Arial" w:cs="Arial"/>
                      <w:color w:val="444444"/>
                      <w:sz w:val="20"/>
                      <w:szCs w:val="20"/>
                    </w:rPr>
                    <w:t xml:space="preserve"> and other free trade agreements</w:t>
                  </w:r>
                </w:p>
              </w:tc>
            </w:tr>
            <w:tr w:rsidR="00490C2C" w:rsidRPr="00490C2C">
              <w:tc>
                <w:tcPr>
                  <w:tcW w:w="3285" w:type="dxa"/>
                  <w:shd w:val="clear" w:color="auto" w:fill="F8F9D2"/>
                  <w:hideMark/>
                </w:tcPr>
                <w:p w:rsidR="00490C2C" w:rsidRPr="00490C2C" w:rsidRDefault="00490C2C" w:rsidP="00490C2C">
                  <w:pPr>
                    <w:spacing w:after="0" w:line="240" w:lineRule="auto"/>
                    <w:rPr>
                      <w:rFonts w:ascii="Verdana" w:eastAsia="Times New Roman" w:hAnsi="Verdana" w:cs="Arial"/>
                      <w:color w:val="444444"/>
                      <w:sz w:val="19"/>
                      <w:szCs w:val="19"/>
                    </w:rPr>
                  </w:pPr>
                  <w:r w:rsidRPr="00490C2C">
                    <w:rPr>
                      <w:rFonts w:ascii="Arial" w:eastAsia="Times New Roman" w:hAnsi="Arial" w:cs="Arial"/>
                      <w:b/>
                      <w:bCs/>
                      <w:i/>
                      <w:iCs/>
                      <w:color w:val="444444"/>
                      <w:sz w:val="20"/>
                      <w:szCs w:val="20"/>
                    </w:rPr>
                    <w:t>Global Competition Among Global Companies for Global Consumers</w:t>
                  </w:r>
                </w:p>
              </w:tc>
              <w:tc>
                <w:tcPr>
                  <w:tcW w:w="0" w:type="auto"/>
                  <w:shd w:val="clear" w:color="auto" w:fill="F8F9D2"/>
                  <w:vAlign w:val="center"/>
                  <w:hideMark/>
                </w:tcPr>
                <w:p w:rsidR="00490C2C" w:rsidRPr="00490C2C" w:rsidRDefault="00490C2C" w:rsidP="00490C2C">
                  <w:pPr>
                    <w:spacing w:after="0" w:line="240" w:lineRule="auto"/>
                    <w:rPr>
                      <w:rFonts w:ascii="Verdana" w:eastAsia="Times New Roman" w:hAnsi="Verdana" w:cs="Arial"/>
                      <w:color w:val="444444"/>
                      <w:sz w:val="19"/>
                      <w:szCs w:val="19"/>
                    </w:rPr>
                  </w:pPr>
                  <w:r w:rsidRPr="00490C2C">
                    <w:rPr>
                      <w:rFonts w:ascii="Arial" w:eastAsia="Times New Roman" w:hAnsi="Arial" w:cs="Arial"/>
                      <w:i/>
                      <w:iCs/>
                      <w:color w:val="444444"/>
                      <w:sz w:val="20"/>
                      <w:szCs w:val="20"/>
                    </w:rPr>
                    <w:t>Global competition</w:t>
                  </w:r>
                  <w:r w:rsidRPr="00490C2C">
                    <w:rPr>
                      <w:rFonts w:ascii="Arial" w:eastAsia="Times New Roman" w:hAnsi="Arial" w:cs="Arial"/>
                      <w:color w:val="444444"/>
                      <w:sz w:val="20"/>
                      <w:szCs w:val="20"/>
                    </w:rPr>
                    <w:t xml:space="preserve"> broadens the competitive landscape.</w:t>
                  </w:r>
                  <w:r w:rsidRPr="00490C2C">
                    <w:rPr>
                      <w:rFonts w:ascii="Arial" w:eastAsia="Times New Roman" w:hAnsi="Arial" w:cs="Arial"/>
                      <w:i/>
                      <w:iCs/>
                      <w:color w:val="444444"/>
                      <w:sz w:val="20"/>
                      <w:szCs w:val="20"/>
                    </w:rPr>
                    <w:t xml:space="preserve"> Global consumers</w:t>
                  </w:r>
                  <w:r w:rsidRPr="00490C2C">
                    <w:rPr>
                      <w:rFonts w:ascii="Arial" w:eastAsia="Times New Roman" w:hAnsi="Arial" w:cs="Arial"/>
                      <w:color w:val="444444"/>
                      <w:sz w:val="20"/>
                      <w:szCs w:val="20"/>
                    </w:rPr>
                    <w:t xml:space="preserve"> are those that seek similar features and benefits from an organization's products.</w:t>
                  </w:r>
                  <w:r w:rsidRPr="00490C2C">
                    <w:rPr>
                      <w:rFonts w:ascii="Arial" w:eastAsia="Times New Roman" w:hAnsi="Arial" w:cs="Arial"/>
                      <w:i/>
                      <w:iCs/>
                      <w:color w:val="444444"/>
                      <w:sz w:val="20"/>
                      <w:szCs w:val="20"/>
                    </w:rPr>
                    <w:t xml:space="preserve"> </w:t>
                  </w:r>
                  <w:r w:rsidRPr="00490C2C">
                    <w:rPr>
                      <w:rFonts w:ascii="Arial" w:eastAsia="Times New Roman" w:hAnsi="Arial" w:cs="Arial"/>
                      <w:color w:val="444444"/>
                      <w:sz w:val="20"/>
                      <w:szCs w:val="20"/>
                    </w:rPr>
                    <w:t xml:space="preserve">There are 3 types of </w:t>
                  </w:r>
                  <w:r w:rsidRPr="00490C2C">
                    <w:rPr>
                      <w:rFonts w:ascii="Arial" w:eastAsia="Times New Roman" w:hAnsi="Arial" w:cs="Arial"/>
                      <w:i/>
                      <w:iCs/>
                      <w:color w:val="444444"/>
                      <w:sz w:val="20"/>
                      <w:szCs w:val="20"/>
                    </w:rPr>
                    <w:t>Global companies :</w:t>
                  </w:r>
                  <w:r w:rsidRPr="00490C2C">
                    <w:rPr>
                      <w:rFonts w:ascii="Verdana" w:eastAsia="Times New Roman" w:hAnsi="Verdana" w:cs="Arial"/>
                      <w:color w:val="444444"/>
                      <w:sz w:val="19"/>
                      <w:szCs w:val="19"/>
                    </w:rPr>
                    <w:t xml:space="preserve"> </w:t>
                  </w:r>
                </w:p>
                <w:p w:rsidR="00490C2C" w:rsidRPr="00490C2C" w:rsidRDefault="00490C2C" w:rsidP="00490C2C">
                  <w:pPr>
                    <w:numPr>
                      <w:ilvl w:val="0"/>
                      <w:numId w:val="13"/>
                    </w:numPr>
                    <w:spacing w:before="100" w:beforeAutospacing="1" w:after="100" w:afterAutospacing="1" w:line="240" w:lineRule="auto"/>
                    <w:rPr>
                      <w:rFonts w:ascii="Verdana" w:eastAsia="Times New Roman" w:hAnsi="Verdana" w:cs="Arial"/>
                      <w:color w:val="444444"/>
                      <w:sz w:val="19"/>
                      <w:szCs w:val="19"/>
                    </w:rPr>
                  </w:pPr>
                  <w:r w:rsidRPr="00490C2C">
                    <w:rPr>
                      <w:rFonts w:ascii="Arial" w:eastAsia="Times New Roman" w:hAnsi="Arial" w:cs="Arial"/>
                      <w:i/>
                      <w:iCs/>
                      <w:color w:val="444444"/>
                      <w:sz w:val="20"/>
                      <w:szCs w:val="20"/>
                    </w:rPr>
                    <w:t>International firms</w:t>
                  </w:r>
                  <w:r w:rsidRPr="00490C2C">
                    <w:rPr>
                      <w:rFonts w:ascii="Arial" w:eastAsia="Times New Roman" w:hAnsi="Arial" w:cs="Arial"/>
                      <w:color w:val="444444"/>
                      <w:sz w:val="20"/>
                      <w:szCs w:val="20"/>
                    </w:rPr>
                    <w:t xml:space="preserve"> - market and sell in other countries as an extension of the marketing strategy in their home country.</w:t>
                  </w:r>
                  <w:r w:rsidRPr="00490C2C">
                    <w:rPr>
                      <w:rFonts w:ascii="Verdana" w:eastAsia="Times New Roman" w:hAnsi="Verdana" w:cs="Arial"/>
                      <w:color w:val="444444"/>
                      <w:sz w:val="19"/>
                      <w:szCs w:val="19"/>
                    </w:rPr>
                    <w:t xml:space="preserve"> </w:t>
                  </w:r>
                </w:p>
                <w:p w:rsidR="00490C2C" w:rsidRPr="00490C2C" w:rsidRDefault="00490C2C" w:rsidP="00490C2C">
                  <w:pPr>
                    <w:numPr>
                      <w:ilvl w:val="0"/>
                      <w:numId w:val="13"/>
                    </w:numPr>
                    <w:spacing w:before="100" w:beforeAutospacing="1" w:after="100" w:afterAutospacing="1" w:line="240" w:lineRule="auto"/>
                    <w:rPr>
                      <w:rFonts w:ascii="Verdana" w:eastAsia="Times New Roman" w:hAnsi="Verdana" w:cs="Arial"/>
                      <w:color w:val="444444"/>
                      <w:sz w:val="19"/>
                      <w:szCs w:val="19"/>
                    </w:rPr>
                  </w:pPr>
                  <w:r w:rsidRPr="00490C2C">
                    <w:rPr>
                      <w:rFonts w:ascii="Arial" w:eastAsia="Times New Roman" w:hAnsi="Arial" w:cs="Arial"/>
                      <w:i/>
                      <w:iCs/>
                      <w:color w:val="444444"/>
                      <w:sz w:val="20"/>
                      <w:szCs w:val="20"/>
                    </w:rPr>
                    <w:t>Multinational firms</w:t>
                  </w:r>
                  <w:r w:rsidRPr="00490C2C">
                    <w:rPr>
                      <w:rFonts w:ascii="Arial" w:eastAsia="Times New Roman" w:hAnsi="Arial" w:cs="Arial"/>
                      <w:color w:val="444444"/>
                      <w:sz w:val="20"/>
                      <w:szCs w:val="20"/>
                    </w:rPr>
                    <w:t xml:space="preserve"> - </w:t>
                  </w:r>
                  <w:proofErr w:type="gramStart"/>
                  <w:r w:rsidRPr="00490C2C">
                    <w:rPr>
                      <w:rFonts w:ascii="Arial" w:eastAsia="Times New Roman" w:hAnsi="Arial" w:cs="Arial"/>
                      <w:color w:val="444444"/>
                      <w:sz w:val="20"/>
                      <w:szCs w:val="20"/>
                    </w:rPr>
                    <w:t>organizations that treats</w:t>
                  </w:r>
                  <w:proofErr w:type="gramEnd"/>
                  <w:r w:rsidRPr="00490C2C">
                    <w:rPr>
                      <w:rFonts w:ascii="Arial" w:eastAsia="Times New Roman" w:hAnsi="Arial" w:cs="Arial"/>
                      <w:color w:val="444444"/>
                      <w:sz w:val="20"/>
                      <w:szCs w:val="20"/>
                    </w:rPr>
                    <w:t xml:space="preserve"> each market separately.  They have different product variations, brand names and advertising programs for different countries and different parts of different countries.</w:t>
                  </w:r>
                  <w:r w:rsidRPr="00490C2C">
                    <w:rPr>
                      <w:rFonts w:ascii="Verdana" w:eastAsia="Times New Roman" w:hAnsi="Verdana" w:cs="Arial"/>
                      <w:color w:val="444444"/>
                      <w:sz w:val="19"/>
                      <w:szCs w:val="19"/>
                    </w:rPr>
                    <w:t xml:space="preserve"> </w:t>
                  </w:r>
                </w:p>
                <w:p w:rsidR="00490C2C" w:rsidRPr="00490C2C" w:rsidRDefault="00490C2C" w:rsidP="00490C2C">
                  <w:pPr>
                    <w:numPr>
                      <w:ilvl w:val="0"/>
                      <w:numId w:val="13"/>
                    </w:numPr>
                    <w:spacing w:before="100" w:beforeAutospacing="1" w:after="100" w:afterAutospacing="1" w:line="240" w:lineRule="auto"/>
                    <w:rPr>
                      <w:rFonts w:ascii="Verdana" w:eastAsia="Times New Roman" w:hAnsi="Verdana" w:cs="Arial"/>
                      <w:color w:val="444444"/>
                      <w:sz w:val="19"/>
                      <w:szCs w:val="19"/>
                    </w:rPr>
                  </w:pPr>
                  <w:r w:rsidRPr="00490C2C">
                    <w:rPr>
                      <w:rFonts w:ascii="Arial" w:eastAsia="Times New Roman" w:hAnsi="Arial" w:cs="Arial"/>
                      <w:i/>
                      <w:iCs/>
                      <w:color w:val="444444"/>
                      <w:sz w:val="20"/>
                      <w:szCs w:val="20"/>
                    </w:rPr>
                    <w:t>Transnational firms</w:t>
                  </w:r>
                  <w:r w:rsidRPr="00490C2C">
                    <w:rPr>
                      <w:rFonts w:ascii="Arial" w:eastAsia="Times New Roman" w:hAnsi="Arial" w:cs="Arial"/>
                      <w:color w:val="444444"/>
                      <w:sz w:val="20"/>
                      <w:szCs w:val="20"/>
                    </w:rPr>
                    <w:t xml:space="preserve"> - these organizations see the world as one market and look at the cultural similarities across countries and products.</w:t>
                  </w:r>
                </w:p>
                <w:p w:rsidR="00490C2C" w:rsidRPr="00490C2C" w:rsidRDefault="00490C2C" w:rsidP="00490C2C">
                  <w:pPr>
                    <w:spacing w:before="100" w:beforeAutospacing="1" w:after="100" w:afterAutospacing="1" w:line="240" w:lineRule="auto"/>
                    <w:rPr>
                      <w:rFonts w:ascii="Verdana" w:eastAsia="Times New Roman" w:hAnsi="Verdana" w:cs="Arial"/>
                      <w:color w:val="444444"/>
                      <w:sz w:val="19"/>
                      <w:szCs w:val="19"/>
                    </w:rPr>
                  </w:pPr>
                  <w:r w:rsidRPr="00490C2C">
                    <w:rPr>
                      <w:rFonts w:ascii="Verdana" w:eastAsia="Times New Roman" w:hAnsi="Verdana" w:cs="Arial"/>
                      <w:color w:val="444444"/>
                      <w:sz w:val="19"/>
                      <w:szCs w:val="19"/>
                    </w:rPr>
                    <w:t> </w:t>
                  </w:r>
                </w:p>
              </w:tc>
            </w:tr>
            <w:tr w:rsidR="00490C2C" w:rsidRPr="00490C2C">
              <w:tc>
                <w:tcPr>
                  <w:tcW w:w="3285" w:type="dxa"/>
                  <w:shd w:val="clear" w:color="auto" w:fill="F0F8FF"/>
                  <w:hideMark/>
                </w:tcPr>
                <w:p w:rsidR="00490C2C" w:rsidRPr="00490C2C" w:rsidRDefault="00490C2C" w:rsidP="00490C2C">
                  <w:pPr>
                    <w:spacing w:after="0" w:line="240" w:lineRule="auto"/>
                    <w:rPr>
                      <w:rFonts w:ascii="Verdana" w:eastAsia="Times New Roman" w:hAnsi="Verdana" w:cs="Arial"/>
                      <w:color w:val="444444"/>
                      <w:sz w:val="19"/>
                      <w:szCs w:val="19"/>
                    </w:rPr>
                  </w:pPr>
                  <w:r w:rsidRPr="00490C2C">
                    <w:rPr>
                      <w:rFonts w:ascii="Arial" w:eastAsia="Times New Roman" w:hAnsi="Arial" w:cs="Arial"/>
                      <w:b/>
                      <w:bCs/>
                      <w:i/>
                      <w:iCs/>
                      <w:color w:val="444444"/>
                      <w:sz w:val="20"/>
                      <w:szCs w:val="20"/>
                    </w:rPr>
                    <w:t>Emergence of a Networked Global Marketplace</w:t>
                  </w:r>
                </w:p>
              </w:tc>
              <w:tc>
                <w:tcPr>
                  <w:tcW w:w="0" w:type="auto"/>
                  <w:shd w:val="clear" w:color="auto" w:fill="F0F8FF"/>
                  <w:vAlign w:val="center"/>
                  <w:hideMark/>
                </w:tcPr>
                <w:p w:rsidR="00490C2C" w:rsidRPr="00490C2C" w:rsidRDefault="00490C2C" w:rsidP="00490C2C">
                  <w:pPr>
                    <w:spacing w:after="0" w:line="240" w:lineRule="auto"/>
                    <w:rPr>
                      <w:rFonts w:ascii="Verdana" w:eastAsia="Times New Roman" w:hAnsi="Verdana" w:cs="Arial"/>
                      <w:color w:val="444444"/>
                      <w:sz w:val="19"/>
                      <w:szCs w:val="19"/>
                    </w:rPr>
                  </w:pPr>
                  <w:r w:rsidRPr="00490C2C">
                    <w:rPr>
                      <w:rFonts w:ascii="Arial" w:eastAsia="Times New Roman" w:hAnsi="Arial" w:cs="Arial"/>
                      <w:color w:val="444444"/>
                      <w:sz w:val="20"/>
                      <w:szCs w:val="20"/>
                    </w:rPr>
                    <w:t>The Internet and technology has expanded the marketplace and has enabled the sales of goods and services anytime, anywhere and to anyone.</w:t>
                  </w:r>
                </w:p>
              </w:tc>
            </w:tr>
          </w:tbl>
          <w:p w:rsidR="00490C2C" w:rsidRPr="00490C2C" w:rsidRDefault="00490C2C" w:rsidP="00490C2C">
            <w:pPr>
              <w:spacing w:after="0" w:line="240" w:lineRule="auto"/>
              <w:rPr>
                <w:rFonts w:ascii="Verdana" w:eastAsia="Times New Roman" w:hAnsi="Verdana" w:cs="Arial"/>
                <w:color w:val="444444"/>
                <w:sz w:val="19"/>
                <w:szCs w:val="19"/>
              </w:rPr>
            </w:pPr>
          </w:p>
        </w:tc>
      </w:tr>
    </w:tbl>
    <w:p w:rsidR="00490C2C" w:rsidRPr="00490C2C" w:rsidRDefault="00490C2C" w:rsidP="00490C2C">
      <w:pPr>
        <w:keepNext/>
        <w:spacing w:after="0" w:line="240" w:lineRule="auto"/>
        <w:jc w:val="center"/>
        <w:outlineLvl w:val="0"/>
        <w:rPr>
          <w:rFonts w:ascii="Verdana" w:eastAsia="Times New Roman" w:hAnsi="Verdana" w:cs="Times New Roman"/>
          <w:color w:val="FFFFFF"/>
          <w:kern w:val="36"/>
          <w:sz w:val="17"/>
          <w:szCs w:val="17"/>
          <w:lang w:val="en-CA"/>
        </w:rPr>
      </w:pPr>
      <w:r w:rsidRPr="00490C2C">
        <w:rPr>
          <w:rFonts w:ascii="Verdana" w:eastAsia="Times New Roman" w:hAnsi="Verdana" w:cs="Times New Roman"/>
          <w:color w:val="FFFFFF"/>
          <w:kern w:val="36"/>
          <w:sz w:val="17"/>
          <w:szCs w:val="17"/>
          <w:lang w:val="en-CA"/>
        </w:rPr>
        <w:t>MR1100 Marketing I (Winter 2010) - Unit 7.  International Marketing -    Discussion Posting #4</w:t>
      </w:r>
    </w:p>
    <w:p w:rsidR="00490C2C" w:rsidRPr="00490C2C" w:rsidRDefault="00490C2C" w:rsidP="00490C2C">
      <w:pPr>
        <w:spacing w:after="0" w:line="240" w:lineRule="auto"/>
        <w:rPr>
          <w:rFonts w:ascii="Verdana" w:eastAsia="Times New Roman" w:hAnsi="Verdana" w:cs="Times New Roman"/>
          <w:color w:val="003366"/>
          <w:sz w:val="17"/>
          <w:szCs w:val="17"/>
          <w:lang w:val="en-CA"/>
        </w:rPr>
      </w:pPr>
    </w:p>
    <w:p w:rsidR="00490C2C" w:rsidRPr="00490C2C" w:rsidRDefault="00490C2C" w:rsidP="00490C2C">
      <w:pPr>
        <w:spacing w:before="100" w:beforeAutospacing="1" w:after="100" w:afterAutospacing="1" w:line="240" w:lineRule="auto"/>
        <w:rPr>
          <w:rFonts w:ascii="Verdana" w:eastAsia="Times New Roman" w:hAnsi="Verdana" w:cs="Times New Roman"/>
          <w:color w:val="003366"/>
          <w:sz w:val="17"/>
          <w:szCs w:val="17"/>
          <w:lang w:val="en-CA"/>
        </w:rPr>
      </w:pPr>
      <w:r w:rsidRPr="00490C2C">
        <w:rPr>
          <w:rFonts w:ascii="Verdana" w:eastAsia="Times New Roman" w:hAnsi="Verdana" w:cs="Times New Roman"/>
          <w:color w:val="003366"/>
          <w:sz w:val="17"/>
          <w:szCs w:val="17"/>
          <w:lang w:val="en-CA"/>
        </w:rPr>
        <w:lastRenderedPageBreak/>
        <w:t xml:space="preserve">  </w:t>
      </w:r>
    </w:p>
    <w:p w:rsidR="00490C2C" w:rsidRPr="00490C2C" w:rsidRDefault="00490C2C" w:rsidP="00490C2C">
      <w:pPr>
        <w:keepNext/>
        <w:spacing w:after="0" w:line="240" w:lineRule="auto"/>
        <w:jc w:val="center"/>
        <w:outlineLvl w:val="0"/>
        <w:rPr>
          <w:rFonts w:ascii="Verdana" w:eastAsia="Times New Roman" w:hAnsi="Verdana" w:cs="Times New Roman"/>
          <w:color w:val="FFFFFF"/>
          <w:kern w:val="36"/>
          <w:sz w:val="17"/>
          <w:szCs w:val="17"/>
          <w:lang w:val="en-CA"/>
        </w:rPr>
      </w:pPr>
      <w:r w:rsidRPr="00490C2C">
        <w:rPr>
          <w:rFonts w:ascii="Verdana" w:eastAsia="Times New Roman" w:hAnsi="Verdana" w:cs="Times New Roman"/>
          <w:color w:val="FFFFFF"/>
          <w:kern w:val="36"/>
          <w:sz w:val="17"/>
          <w:szCs w:val="17"/>
          <w:lang w:val="en-CA"/>
        </w:rPr>
        <w:t>MR1100 Marketing I (Winter 2010) - Unit 7.  International Marketing -    Unit 7 Study Questions</w:t>
      </w:r>
    </w:p>
    <w:p w:rsidR="00490C2C" w:rsidRPr="00490C2C" w:rsidRDefault="00490C2C" w:rsidP="00490C2C">
      <w:pPr>
        <w:spacing w:after="0" w:line="240" w:lineRule="auto"/>
        <w:rPr>
          <w:rFonts w:ascii="Verdana" w:eastAsia="Times New Roman" w:hAnsi="Verdana" w:cs="Times New Roman"/>
          <w:color w:val="003366"/>
          <w:sz w:val="17"/>
          <w:szCs w:val="17"/>
          <w:lang w:val="en-CA"/>
        </w:rPr>
      </w:pPr>
    </w:p>
    <w:tbl>
      <w:tblPr>
        <w:tblW w:w="9000" w:type="dxa"/>
        <w:tblCellMar>
          <w:top w:w="30" w:type="dxa"/>
          <w:left w:w="30" w:type="dxa"/>
          <w:bottom w:w="30" w:type="dxa"/>
          <w:right w:w="30" w:type="dxa"/>
        </w:tblCellMar>
        <w:tblLook w:val="04A0"/>
      </w:tblPr>
      <w:tblGrid>
        <w:gridCol w:w="9000"/>
      </w:tblGrid>
      <w:tr w:rsidR="00490C2C" w:rsidRPr="00490C2C" w:rsidTr="00490C2C">
        <w:tc>
          <w:tcPr>
            <w:tcW w:w="0" w:type="auto"/>
            <w:shd w:val="clear" w:color="auto" w:fill="EEF7F7"/>
            <w:vAlign w:val="center"/>
            <w:hideMark/>
          </w:tcPr>
          <w:p w:rsidR="00490C2C" w:rsidRPr="00490C2C" w:rsidRDefault="00490C2C" w:rsidP="00490C2C">
            <w:pPr>
              <w:spacing w:after="0" w:line="240" w:lineRule="auto"/>
              <w:rPr>
                <w:rFonts w:ascii="Verdana" w:eastAsia="Times New Roman" w:hAnsi="Verdana" w:cs="Arial"/>
                <w:color w:val="444444"/>
                <w:sz w:val="19"/>
                <w:szCs w:val="19"/>
              </w:rPr>
            </w:pPr>
            <w:r w:rsidRPr="00490C2C">
              <w:rPr>
                <w:rFonts w:ascii="Arial" w:eastAsia="Times New Roman" w:hAnsi="Arial" w:cs="Arial"/>
                <w:b/>
                <w:bCs/>
                <w:color w:val="444444"/>
                <w:sz w:val="27"/>
                <w:szCs w:val="27"/>
              </w:rPr>
              <w:t>Unit 7 - Ch 7 Study Questions</w:t>
            </w:r>
          </w:p>
        </w:tc>
      </w:tr>
      <w:tr w:rsidR="00490C2C" w:rsidRPr="00490C2C" w:rsidTr="00490C2C">
        <w:tc>
          <w:tcPr>
            <w:tcW w:w="0" w:type="auto"/>
            <w:hideMark/>
          </w:tcPr>
          <w:p w:rsidR="00490C2C" w:rsidRPr="00490C2C" w:rsidRDefault="00490C2C" w:rsidP="00490C2C">
            <w:pPr>
              <w:spacing w:after="0" w:line="240" w:lineRule="auto"/>
              <w:rPr>
                <w:rFonts w:ascii="Verdana" w:eastAsia="Times New Roman" w:hAnsi="Verdana" w:cs="Arial"/>
                <w:color w:val="444444"/>
                <w:sz w:val="19"/>
                <w:szCs w:val="19"/>
              </w:rPr>
            </w:pPr>
            <w:r w:rsidRPr="00490C2C">
              <w:rPr>
                <w:rFonts w:ascii="Arial" w:eastAsia="Times New Roman" w:hAnsi="Arial" w:cs="Arial"/>
                <w:color w:val="444444"/>
                <w:sz w:val="20"/>
                <w:szCs w:val="20"/>
              </w:rPr>
              <w:br/>
              <w:t> </w:t>
            </w:r>
            <w:r w:rsidRPr="00490C2C">
              <w:rPr>
                <w:rFonts w:ascii="Verdana" w:eastAsia="Times New Roman" w:hAnsi="Verdana" w:cs="Arial"/>
                <w:color w:val="444444"/>
                <w:sz w:val="19"/>
                <w:szCs w:val="19"/>
              </w:rPr>
              <w:t xml:space="preserve"> </w:t>
            </w:r>
          </w:p>
          <w:p w:rsidR="00490C2C" w:rsidRPr="00490C2C" w:rsidRDefault="00490C2C" w:rsidP="00490C2C">
            <w:pPr>
              <w:keepNext/>
              <w:spacing w:after="0" w:line="240" w:lineRule="auto"/>
              <w:jc w:val="center"/>
              <w:outlineLvl w:val="0"/>
              <w:rPr>
                <w:rFonts w:ascii="Times New Roman" w:eastAsia="Times New Roman" w:hAnsi="Times New Roman" w:cs="Times New Roman"/>
                <w:color w:val="444444"/>
                <w:kern w:val="36"/>
                <w:sz w:val="20"/>
                <w:szCs w:val="20"/>
              </w:rPr>
            </w:pPr>
            <w:r w:rsidRPr="00490C2C">
              <w:rPr>
                <w:rFonts w:ascii="Arial" w:eastAsia="Times New Roman" w:hAnsi="Arial" w:cs="Arial"/>
                <w:color w:val="444444"/>
                <w:kern w:val="36"/>
                <w:sz w:val="20"/>
                <w:szCs w:val="20"/>
              </w:rPr>
              <w:t>MARKETING CONCEPTS AND PRINCIPLES</w:t>
            </w:r>
          </w:p>
          <w:p w:rsidR="00490C2C" w:rsidRPr="00490C2C" w:rsidRDefault="00490C2C" w:rsidP="00490C2C">
            <w:pPr>
              <w:numPr>
                <w:ilvl w:val="0"/>
                <w:numId w:val="14"/>
              </w:numPr>
              <w:spacing w:before="100" w:beforeAutospacing="1" w:after="240" w:line="240" w:lineRule="auto"/>
              <w:rPr>
                <w:rFonts w:ascii="Verdana" w:eastAsia="Times New Roman" w:hAnsi="Verdana" w:cs="Arial"/>
                <w:color w:val="444444"/>
                <w:sz w:val="19"/>
                <w:szCs w:val="19"/>
              </w:rPr>
            </w:pPr>
            <w:r w:rsidRPr="00490C2C">
              <w:rPr>
                <w:rFonts w:ascii="Arial" w:eastAsia="Times New Roman" w:hAnsi="Arial" w:cs="Arial"/>
                <w:color w:val="444444"/>
                <w:sz w:val="20"/>
                <w:szCs w:val="20"/>
              </w:rPr>
              <w:t> What is meant by this statement: "Quotas are a hidden tax on consumers, whereas tariffs are a more obvious one."</w:t>
            </w:r>
            <w:r w:rsidRPr="00490C2C">
              <w:rPr>
                <w:rFonts w:ascii="Arial" w:eastAsia="Times New Roman" w:hAnsi="Arial" w:cs="Arial"/>
                <w:color w:val="444444"/>
                <w:sz w:val="20"/>
                <w:szCs w:val="20"/>
              </w:rPr>
              <w:br/>
            </w:r>
            <w:r w:rsidRPr="00490C2C">
              <w:rPr>
                <w:rFonts w:ascii="Arial" w:eastAsia="Times New Roman" w:hAnsi="Arial" w:cs="Arial"/>
                <w:color w:val="444444"/>
                <w:sz w:val="20"/>
                <w:szCs w:val="20"/>
              </w:rPr>
              <w:br/>
            </w:r>
            <w:hyperlink r:id="rId8" w:history="1">
              <w:r w:rsidRPr="00490C2C">
                <w:rPr>
                  <w:rFonts w:ascii="Arial" w:eastAsia="Times New Roman" w:hAnsi="Arial" w:cs="Arial"/>
                  <w:b/>
                  <w:bCs/>
                  <w:i/>
                  <w:iCs/>
                  <w:color w:val="3366CC"/>
                  <w:sz w:val="24"/>
                  <w:szCs w:val="24"/>
                  <w:u w:val="single"/>
                </w:rPr>
                <w:t>Answer</w:t>
              </w:r>
            </w:hyperlink>
          </w:p>
          <w:p w:rsidR="00490C2C" w:rsidRPr="00490C2C" w:rsidRDefault="00490C2C" w:rsidP="00490C2C">
            <w:pPr>
              <w:numPr>
                <w:ilvl w:val="0"/>
                <w:numId w:val="14"/>
              </w:numPr>
              <w:spacing w:before="100" w:beforeAutospacing="1" w:after="240" w:line="240" w:lineRule="auto"/>
              <w:rPr>
                <w:rFonts w:ascii="Verdana" w:eastAsia="Times New Roman" w:hAnsi="Verdana" w:cs="Arial"/>
                <w:color w:val="444444"/>
                <w:sz w:val="19"/>
                <w:szCs w:val="19"/>
              </w:rPr>
            </w:pPr>
            <w:r w:rsidRPr="00490C2C">
              <w:rPr>
                <w:rFonts w:ascii="Arial" w:eastAsia="Times New Roman" w:hAnsi="Arial" w:cs="Arial"/>
                <w:color w:val="444444"/>
                <w:sz w:val="20"/>
                <w:szCs w:val="20"/>
              </w:rPr>
              <w:t>Is the trade feedback effect described in the text a long-run or short-run view on world trade flows?  Explain your answer.</w:t>
            </w:r>
            <w:r w:rsidRPr="00490C2C">
              <w:rPr>
                <w:rFonts w:ascii="Arial" w:eastAsia="Times New Roman" w:hAnsi="Arial" w:cs="Arial"/>
                <w:color w:val="444444"/>
                <w:sz w:val="20"/>
                <w:szCs w:val="20"/>
              </w:rPr>
              <w:br/>
            </w:r>
            <w:r w:rsidRPr="00490C2C">
              <w:rPr>
                <w:rFonts w:ascii="Arial" w:eastAsia="Times New Roman" w:hAnsi="Arial" w:cs="Arial"/>
                <w:color w:val="444444"/>
                <w:sz w:val="20"/>
                <w:szCs w:val="20"/>
              </w:rPr>
              <w:br/>
            </w:r>
            <w:hyperlink r:id="rId9" w:history="1">
              <w:r w:rsidRPr="00490C2C">
                <w:rPr>
                  <w:rFonts w:ascii="Arial" w:eastAsia="Times New Roman" w:hAnsi="Arial" w:cs="Arial"/>
                  <w:b/>
                  <w:bCs/>
                  <w:i/>
                  <w:iCs/>
                  <w:color w:val="3366CC"/>
                  <w:sz w:val="24"/>
                  <w:szCs w:val="24"/>
                  <w:u w:val="single"/>
                </w:rPr>
                <w:t>Answer</w:t>
              </w:r>
            </w:hyperlink>
          </w:p>
          <w:p w:rsidR="00490C2C" w:rsidRPr="00490C2C" w:rsidRDefault="00490C2C" w:rsidP="00490C2C">
            <w:pPr>
              <w:numPr>
                <w:ilvl w:val="0"/>
                <w:numId w:val="14"/>
              </w:numPr>
              <w:spacing w:before="100" w:beforeAutospacing="1" w:after="240" w:line="240" w:lineRule="auto"/>
              <w:rPr>
                <w:rFonts w:ascii="Verdana" w:eastAsia="Times New Roman" w:hAnsi="Verdana" w:cs="Arial"/>
                <w:color w:val="444444"/>
                <w:sz w:val="19"/>
                <w:szCs w:val="19"/>
              </w:rPr>
            </w:pPr>
            <w:r w:rsidRPr="00490C2C">
              <w:rPr>
                <w:rFonts w:ascii="Arial" w:eastAsia="Times New Roman" w:hAnsi="Arial" w:cs="Arial"/>
                <w:color w:val="444444"/>
                <w:sz w:val="20"/>
                <w:szCs w:val="20"/>
              </w:rPr>
              <w:t>Since English is the official language in Australia, some Canadian global companies might select it as an easy market to enter. Others believe that this similarity in language could make it harder to successfully enter that market. Who’s right? Why?</w:t>
            </w:r>
            <w:r w:rsidRPr="00490C2C">
              <w:rPr>
                <w:rFonts w:ascii="Arial" w:eastAsia="Times New Roman" w:hAnsi="Arial" w:cs="Arial"/>
                <w:color w:val="444444"/>
                <w:sz w:val="20"/>
                <w:szCs w:val="20"/>
              </w:rPr>
              <w:br/>
            </w:r>
            <w:r w:rsidRPr="00490C2C">
              <w:rPr>
                <w:rFonts w:ascii="Arial" w:eastAsia="Times New Roman" w:hAnsi="Arial" w:cs="Arial"/>
                <w:color w:val="444444"/>
                <w:sz w:val="20"/>
                <w:szCs w:val="20"/>
              </w:rPr>
              <w:br/>
            </w:r>
            <w:hyperlink r:id="rId10" w:history="1">
              <w:r w:rsidRPr="00490C2C">
                <w:rPr>
                  <w:rFonts w:ascii="Arial" w:eastAsia="Times New Roman" w:hAnsi="Arial" w:cs="Arial"/>
                  <w:b/>
                  <w:bCs/>
                  <w:i/>
                  <w:iCs/>
                  <w:color w:val="3366CC"/>
                  <w:sz w:val="24"/>
                  <w:szCs w:val="24"/>
                  <w:u w:val="single"/>
                </w:rPr>
                <w:t>Answer</w:t>
              </w:r>
            </w:hyperlink>
          </w:p>
          <w:p w:rsidR="00490C2C" w:rsidRPr="00490C2C" w:rsidRDefault="00490C2C" w:rsidP="00490C2C">
            <w:pPr>
              <w:numPr>
                <w:ilvl w:val="0"/>
                <w:numId w:val="14"/>
              </w:numPr>
              <w:spacing w:before="100" w:beforeAutospacing="1" w:after="240" w:line="240" w:lineRule="auto"/>
              <w:rPr>
                <w:rFonts w:ascii="Verdana" w:eastAsia="Times New Roman" w:hAnsi="Verdana" w:cs="Arial"/>
                <w:color w:val="444444"/>
                <w:sz w:val="19"/>
                <w:szCs w:val="19"/>
              </w:rPr>
            </w:pPr>
            <w:r w:rsidRPr="00490C2C">
              <w:rPr>
                <w:rFonts w:ascii="Arial" w:eastAsia="Times New Roman" w:hAnsi="Arial" w:cs="Arial"/>
                <w:color w:val="444444"/>
                <w:sz w:val="20"/>
                <w:szCs w:val="20"/>
              </w:rPr>
              <w:t>How successful would a television commercial in Japan be if it featured a husband surprising his wife in her dressing area on Valentine's Day with a small box of chocolates containing four candies?  Why?</w:t>
            </w:r>
            <w:r w:rsidRPr="00490C2C">
              <w:rPr>
                <w:rFonts w:ascii="Arial" w:eastAsia="Times New Roman" w:hAnsi="Arial" w:cs="Arial"/>
                <w:color w:val="444444"/>
                <w:sz w:val="20"/>
                <w:szCs w:val="20"/>
              </w:rPr>
              <w:br/>
            </w:r>
            <w:r w:rsidRPr="00490C2C">
              <w:rPr>
                <w:rFonts w:ascii="Arial" w:eastAsia="Times New Roman" w:hAnsi="Arial" w:cs="Arial"/>
                <w:color w:val="444444"/>
                <w:sz w:val="20"/>
                <w:szCs w:val="20"/>
              </w:rPr>
              <w:br/>
            </w:r>
            <w:hyperlink r:id="rId11" w:history="1">
              <w:r w:rsidRPr="00490C2C">
                <w:rPr>
                  <w:rFonts w:ascii="Arial" w:eastAsia="Times New Roman" w:hAnsi="Arial" w:cs="Arial"/>
                  <w:b/>
                  <w:bCs/>
                  <w:i/>
                  <w:iCs/>
                  <w:color w:val="3366CC"/>
                  <w:sz w:val="24"/>
                  <w:szCs w:val="24"/>
                  <w:u w:val="single"/>
                </w:rPr>
                <w:t>Answer</w:t>
              </w:r>
            </w:hyperlink>
          </w:p>
          <w:p w:rsidR="00490C2C" w:rsidRPr="00490C2C" w:rsidRDefault="00490C2C" w:rsidP="00490C2C">
            <w:pPr>
              <w:numPr>
                <w:ilvl w:val="0"/>
                <w:numId w:val="14"/>
              </w:numPr>
              <w:spacing w:before="100" w:beforeAutospacing="1" w:after="240" w:line="240" w:lineRule="auto"/>
              <w:rPr>
                <w:rFonts w:ascii="Verdana" w:eastAsia="Times New Roman" w:hAnsi="Verdana" w:cs="Arial"/>
                <w:color w:val="444444"/>
                <w:sz w:val="19"/>
                <w:szCs w:val="19"/>
              </w:rPr>
            </w:pPr>
            <w:r w:rsidRPr="00490C2C">
              <w:rPr>
                <w:rFonts w:ascii="Arial" w:eastAsia="Times New Roman" w:hAnsi="Arial" w:cs="Arial"/>
                <w:color w:val="444444"/>
                <w:sz w:val="20"/>
                <w:szCs w:val="20"/>
              </w:rPr>
              <w:t>As a novice in global marketing, which alternative for global market-entry strategy would you be likely to start with? Why? What other alternatives do you have for a global market entry?</w:t>
            </w:r>
            <w:r w:rsidRPr="00490C2C">
              <w:rPr>
                <w:rFonts w:ascii="Arial" w:eastAsia="Times New Roman" w:hAnsi="Arial" w:cs="Arial"/>
                <w:color w:val="444444"/>
                <w:sz w:val="20"/>
                <w:szCs w:val="20"/>
              </w:rPr>
              <w:br/>
            </w:r>
            <w:r w:rsidRPr="00490C2C">
              <w:rPr>
                <w:rFonts w:ascii="Arial" w:eastAsia="Times New Roman" w:hAnsi="Arial" w:cs="Arial"/>
                <w:color w:val="444444"/>
                <w:sz w:val="20"/>
                <w:szCs w:val="20"/>
              </w:rPr>
              <w:br/>
            </w:r>
            <w:hyperlink r:id="rId12" w:history="1">
              <w:r w:rsidRPr="00490C2C">
                <w:rPr>
                  <w:rFonts w:ascii="Arial" w:eastAsia="Times New Roman" w:hAnsi="Arial" w:cs="Arial"/>
                  <w:b/>
                  <w:bCs/>
                  <w:i/>
                  <w:iCs/>
                  <w:color w:val="3366CC"/>
                  <w:sz w:val="24"/>
                  <w:szCs w:val="24"/>
                  <w:u w:val="single"/>
                </w:rPr>
                <w:t>Answer</w:t>
              </w:r>
            </w:hyperlink>
          </w:p>
          <w:p w:rsidR="00490C2C" w:rsidRPr="00490C2C" w:rsidRDefault="00490C2C" w:rsidP="00490C2C">
            <w:pPr>
              <w:numPr>
                <w:ilvl w:val="0"/>
                <w:numId w:val="14"/>
              </w:numPr>
              <w:spacing w:before="100" w:beforeAutospacing="1" w:after="240" w:line="240" w:lineRule="auto"/>
              <w:rPr>
                <w:rFonts w:ascii="Verdana" w:eastAsia="Times New Roman" w:hAnsi="Verdana" w:cs="Arial"/>
                <w:color w:val="444444"/>
                <w:sz w:val="19"/>
                <w:szCs w:val="19"/>
              </w:rPr>
            </w:pPr>
            <w:r w:rsidRPr="00490C2C">
              <w:rPr>
                <w:rFonts w:ascii="Arial" w:eastAsia="Times New Roman" w:hAnsi="Arial" w:cs="Arial"/>
                <w:color w:val="444444"/>
                <w:sz w:val="20"/>
                <w:szCs w:val="20"/>
              </w:rPr>
              <w:t xml:space="preserve">Coca-Cola is sold worldwide. In some countries, Coca-Cola owns the bottling facilities; in others, it has signed contracts with licensees or relies on joint ventures. When selecting a licensee in each country, what factors should Coca-Cola consider? </w:t>
            </w:r>
            <w:r w:rsidRPr="00490C2C">
              <w:rPr>
                <w:rFonts w:ascii="Arial" w:eastAsia="Times New Roman" w:hAnsi="Arial" w:cs="Arial"/>
                <w:color w:val="444444"/>
                <w:sz w:val="20"/>
                <w:szCs w:val="20"/>
              </w:rPr>
              <w:br/>
            </w:r>
            <w:r w:rsidRPr="00490C2C">
              <w:rPr>
                <w:rFonts w:ascii="Arial" w:eastAsia="Times New Roman" w:hAnsi="Arial" w:cs="Arial"/>
                <w:color w:val="444444"/>
                <w:sz w:val="20"/>
                <w:szCs w:val="20"/>
              </w:rPr>
              <w:br/>
            </w:r>
            <w:hyperlink r:id="rId13" w:history="1">
              <w:r w:rsidRPr="00490C2C">
                <w:rPr>
                  <w:rFonts w:ascii="Arial" w:eastAsia="Times New Roman" w:hAnsi="Arial" w:cs="Arial"/>
                  <w:b/>
                  <w:bCs/>
                  <w:i/>
                  <w:iCs/>
                  <w:color w:val="3366CC"/>
                  <w:sz w:val="24"/>
                  <w:szCs w:val="24"/>
                  <w:u w:val="single"/>
                </w:rPr>
                <w:t>Answer</w:t>
              </w:r>
            </w:hyperlink>
          </w:p>
          <w:p w:rsidR="00490C2C" w:rsidRPr="00490C2C" w:rsidRDefault="00490C2C" w:rsidP="00490C2C">
            <w:pPr>
              <w:numPr>
                <w:ilvl w:val="0"/>
                <w:numId w:val="14"/>
              </w:numPr>
              <w:spacing w:before="100" w:beforeAutospacing="1" w:after="100" w:afterAutospacing="1" w:line="240" w:lineRule="auto"/>
              <w:rPr>
                <w:rFonts w:ascii="Verdana" w:eastAsia="Times New Roman" w:hAnsi="Verdana" w:cs="Arial"/>
                <w:color w:val="444444"/>
                <w:sz w:val="19"/>
                <w:szCs w:val="19"/>
              </w:rPr>
            </w:pPr>
            <w:r w:rsidRPr="00490C2C">
              <w:rPr>
                <w:rFonts w:ascii="Arial" w:eastAsia="Times New Roman" w:hAnsi="Arial" w:cs="Arial"/>
                <w:color w:val="444444"/>
                <w:sz w:val="20"/>
                <w:szCs w:val="20"/>
              </w:rPr>
              <w:t>Now that China has taken back control of Hong Kong, what advice would you give Canadian companies currently doing, or planning to do business in Hong Kong?</w:t>
            </w:r>
            <w:r w:rsidRPr="00490C2C">
              <w:rPr>
                <w:rFonts w:ascii="Arial" w:eastAsia="Times New Roman" w:hAnsi="Arial" w:cs="Arial"/>
                <w:color w:val="444444"/>
                <w:sz w:val="20"/>
                <w:szCs w:val="20"/>
              </w:rPr>
              <w:br/>
            </w:r>
            <w:r w:rsidRPr="00490C2C">
              <w:rPr>
                <w:rFonts w:ascii="Arial" w:eastAsia="Times New Roman" w:hAnsi="Arial" w:cs="Arial"/>
                <w:color w:val="444444"/>
                <w:sz w:val="20"/>
                <w:szCs w:val="20"/>
              </w:rPr>
              <w:br/>
            </w:r>
            <w:hyperlink r:id="rId14" w:history="1">
              <w:r w:rsidRPr="00490C2C">
                <w:rPr>
                  <w:rFonts w:ascii="Arial" w:eastAsia="Times New Roman" w:hAnsi="Arial" w:cs="Arial"/>
                  <w:b/>
                  <w:bCs/>
                  <w:i/>
                  <w:iCs/>
                  <w:color w:val="3366CC"/>
                  <w:sz w:val="24"/>
                  <w:szCs w:val="24"/>
                  <w:u w:val="single"/>
                </w:rPr>
                <w:t>Answer</w:t>
              </w:r>
            </w:hyperlink>
          </w:p>
        </w:tc>
      </w:tr>
    </w:tbl>
    <w:p w:rsidR="000D2941" w:rsidRDefault="00490C2C" w:rsidP="00490C2C">
      <w:pPr>
        <w:keepNext/>
        <w:spacing w:after="0" w:line="240" w:lineRule="auto"/>
        <w:jc w:val="center"/>
        <w:outlineLvl w:val="0"/>
      </w:pPr>
    </w:p>
    <w:sectPr w:rsidR="000D2941" w:rsidSect="00D66EF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1C6191"/>
    <w:multiLevelType w:val="multilevel"/>
    <w:tmpl w:val="732015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06C2657"/>
    <w:multiLevelType w:val="multilevel"/>
    <w:tmpl w:val="45A64F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9306EAE"/>
    <w:multiLevelType w:val="multilevel"/>
    <w:tmpl w:val="8F5412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B623631"/>
    <w:multiLevelType w:val="multilevel"/>
    <w:tmpl w:val="52CCE9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351E0B77"/>
    <w:multiLevelType w:val="multilevel"/>
    <w:tmpl w:val="04D0EA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6D2668E"/>
    <w:multiLevelType w:val="multilevel"/>
    <w:tmpl w:val="39EED9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7E8723C"/>
    <w:multiLevelType w:val="multilevel"/>
    <w:tmpl w:val="653ABC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A59309C"/>
    <w:multiLevelType w:val="multilevel"/>
    <w:tmpl w:val="1B0E4F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FA022AF"/>
    <w:multiLevelType w:val="multilevel"/>
    <w:tmpl w:val="93C217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51987705"/>
    <w:multiLevelType w:val="multilevel"/>
    <w:tmpl w:val="772C51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5ACA4710"/>
    <w:multiLevelType w:val="multilevel"/>
    <w:tmpl w:val="EA74F3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62D37B2C"/>
    <w:multiLevelType w:val="multilevel"/>
    <w:tmpl w:val="1E8AF9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6E4F1314"/>
    <w:multiLevelType w:val="multilevel"/>
    <w:tmpl w:val="11FA28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7DDC2B00"/>
    <w:multiLevelType w:val="multilevel"/>
    <w:tmpl w:val="D58878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8"/>
  </w:num>
  <w:num w:numId="3">
    <w:abstractNumId w:val="10"/>
  </w:num>
  <w:num w:numId="4">
    <w:abstractNumId w:val="13"/>
  </w:num>
  <w:num w:numId="5">
    <w:abstractNumId w:val="7"/>
  </w:num>
  <w:num w:numId="6">
    <w:abstractNumId w:val="6"/>
  </w:num>
  <w:num w:numId="7">
    <w:abstractNumId w:val="9"/>
  </w:num>
  <w:num w:numId="8">
    <w:abstractNumId w:val="4"/>
  </w:num>
  <w:num w:numId="9">
    <w:abstractNumId w:val="11"/>
  </w:num>
  <w:num w:numId="10">
    <w:abstractNumId w:val="5"/>
  </w:num>
  <w:num w:numId="11">
    <w:abstractNumId w:val="12"/>
  </w:num>
  <w:num w:numId="12">
    <w:abstractNumId w:val="0"/>
  </w:num>
  <w:num w:numId="13">
    <w:abstractNumId w:val="2"/>
  </w:num>
  <w:num w:numId="1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5"/>
  <w:proofState w:spelling="clean" w:grammar="clean"/>
  <w:defaultTabStop w:val="720"/>
  <w:characterSpacingControl w:val="doNotCompress"/>
  <w:compat/>
  <w:rsids>
    <w:rsidRoot w:val="00490C2C"/>
    <w:rsid w:val="000C4D25"/>
    <w:rsid w:val="001F2571"/>
    <w:rsid w:val="00490C2C"/>
    <w:rsid w:val="006B2430"/>
    <w:rsid w:val="00D66EFF"/>
    <w:rsid w:val="00EC158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66EFF"/>
  </w:style>
  <w:style w:type="paragraph" w:styleId="Heading1">
    <w:name w:val="heading 1"/>
    <w:basedOn w:val="Normal"/>
    <w:link w:val="Heading1Char"/>
    <w:uiPriority w:val="9"/>
    <w:qFormat/>
    <w:rsid w:val="00490C2C"/>
    <w:pPr>
      <w:keepNext/>
      <w:spacing w:after="0" w:line="240" w:lineRule="auto"/>
      <w:jc w:val="center"/>
      <w:outlineLvl w:val="0"/>
    </w:pPr>
    <w:rPr>
      <w:rFonts w:ascii="Times New Roman" w:eastAsia="Times New Roman" w:hAnsi="Times New Roman" w:cs="Times New Roman"/>
      <w:color w:val="003366"/>
      <w:kern w:val="36"/>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90C2C"/>
    <w:rPr>
      <w:rFonts w:ascii="Times New Roman" w:eastAsia="Times New Roman" w:hAnsi="Times New Roman" w:cs="Times New Roman"/>
      <w:color w:val="003366"/>
      <w:kern w:val="36"/>
      <w:sz w:val="20"/>
      <w:szCs w:val="20"/>
    </w:rPr>
  </w:style>
  <w:style w:type="character" w:styleId="Hyperlink">
    <w:name w:val="Hyperlink"/>
    <w:basedOn w:val="DefaultParagraphFont"/>
    <w:uiPriority w:val="99"/>
    <w:semiHidden/>
    <w:unhideWhenUsed/>
    <w:rsid w:val="00490C2C"/>
    <w:rPr>
      <w:color w:val="3366CC"/>
      <w:u w:val="single"/>
    </w:rPr>
  </w:style>
  <w:style w:type="paragraph" w:styleId="NormalWeb">
    <w:name w:val="Normal (Web)"/>
    <w:basedOn w:val="Normal"/>
    <w:uiPriority w:val="99"/>
    <w:unhideWhenUsed/>
    <w:rsid w:val="00490C2C"/>
    <w:pPr>
      <w:spacing w:before="100" w:beforeAutospacing="1" w:after="100" w:afterAutospacing="1" w:line="240" w:lineRule="auto"/>
    </w:pPr>
    <w:rPr>
      <w:rFonts w:ascii="Times New Roman" w:eastAsia="Times New Roman" w:hAnsi="Times New Roman" w:cs="Times New Roman"/>
      <w:color w:val="003366"/>
      <w:sz w:val="24"/>
      <w:szCs w:val="24"/>
    </w:rPr>
  </w:style>
  <w:style w:type="character" w:styleId="Emphasis">
    <w:name w:val="Emphasis"/>
    <w:basedOn w:val="DefaultParagraphFont"/>
    <w:uiPriority w:val="20"/>
    <w:qFormat/>
    <w:rsid w:val="00490C2C"/>
    <w:rPr>
      <w:i/>
      <w:iCs/>
    </w:rPr>
  </w:style>
  <w:style w:type="character" w:styleId="Strong">
    <w:name w:val="Strong"/>
    <w:basedOn w:val="DefaultParagraphFont"/>
    <w:uiPriority w:val="22"/>
    <w:qFormat/>
    <w:rsid w:val="00490C2C"/>
    <w:rPr>
      <w:b/>
      <w:bCs/>
    </w:rPr>
  </w:style>
  <w:style w:type="paragraph" w:customStyle="1" w:styleId="pageheading">
    <w:name w:val="page_heading"/>
    <w:basedOn w:val="Normal"/>
    <w:rsid w:val="00490C2C"/>
    <w:pPr>
      <w:shd w:val="clear" w:color="auto" w:fill="EEF7F7"/>
      <w:spacing w:before="100" w:beforeAutospacing="1" w:after="100" w:afterAutospacing="1" w:line="240" w:lineRule="auto"/>
    </w:pPr>
    <w:rPr>
      <w:rFonts w:ascii="Arial" w:eastAsia="Times New Roman" w:hAnsi="Arial" w:cs="Arial"/>
      <w:b/>
      <w:bCs/>
      <w:color w:val="000000"/>
      <w:sz w:val="36"/>
      <w:szCs w:val="36"/>
    </w:rPr>
  </w:style>
  <w:style w:type="character" w:customStyle="1" w:styleId="style11">
    <w:name w:val="style11"/>
    <w:basedOn w:val="DefaultParagraphFont"/>
    <w:rsid w:val="00490C2C"/>
    <w:rPr>
      <w:shd w:val="clear" w:color="auto" w:fill="EEF7F7"/>
    </w:rPr>
  </w:style>
</w:styles>
</file>

<file path=word/webSettings.xml><?xml version="1.0" encoding="utf-8"?>
<w:webSettings xmlns:r="http://schemas.openxmlformats.org/officeDocument/2006/relationships" xmlns:w="http://schemas.openxmlformats.org/wordprocessingml/2006/main">
  <w:divs>
    <w:div w:id="1776442465">
      <w:bodyDiv w:val="1"/>
      <w:marLeft w:val="0"/>
      <w:marRight w:val="0"/>
      <w:marTop w:val="0"/>
      <w:marBottom w:val="0"/>
      <w:divBdr>
        <w:top w:val="none" w:sz="0" w:space="0" w:color="auto"/>
        <w:left w:val="none" w:sz="0" w:space="0" w:color="auto"/>
        <w:bottom w:val="none" w:sz="0" w:space="0" w:color="auto"/>
        <w:right w:val="none" w:sz="0" w:space="0" w:color="auto"/>
      </w:divBdr>
      <w:divsChild>
        <w:div w:id="47805274">
          <w:marLeft w:val="0"/>
          <w:marRight w:val="0"/>
          <w:marTop w:val="0"/>
          <w:marBottom w:val="0"/>
          <w:divBdr>
            <w:top w:val="none" w:sz="0" w:space="0" w:color="auto"/>
            <w:left w:val="none" w:sz="0" w:space="0" w:color="auto"/>
            <w:bottom w:val="none" w:sz="0" w:space="0" w:color="auto"/>
            <w:right w:val="none" w:sz="0" w:space="0" w:color="auto"/>
          </w:divBdr>
          <w:divsChild>
            <w:div w:id="1333948000">
              <w:marLeft w:val="0"/>
              <w:marRight w:val="0"/>
              <w:marTop w:val="0"/>
              <w:marBottom w:val="0"/>
              <w:divBdr>
                <w:top w:val="none" w:sz="0" w:space="0" w:color="auto"/>
                <w:left w:val="none" w:sz="0" w:space="0" w:color="auto"/>
                <w:bottom w:val="none" w:sz="0" w:space="0" w:color="auto"/>
                <w:right w:val="none" w:sz="0" w:space="0" w:color="auto"/>
              </w:divBdr>
              <w:divsChild>
                <w:div w:id="121922546">
                  <w:marLeft w:val="0"/>
                  <w:marRight w:val="0"/>
                  <w:marTop w:val="0"/>
                  <w:marBottom w:val="0"/>
                  <w:divBdr>
                    <w:top w:val="none" w:sz="0" w:space="0" w:color="auto"/>
                    <w:left w:val="none" w:sz="0" w:space="0" w:color="auto"/>
                    <w:bottom w:val="none" w:sz="0" w:space="0" w:color="auto"/>
                    <w:right w:val="none" w:sz="0" w:space="0" w:color="auto"/>
                  </w:divBdr>
                  <w:divsChild>
                    <w:div w:id="593173362">
                      <w:marLeft w:val="0"/>
                      <w:marRight w:val="0"/>
                      <w:marTop w:val="0"/>
                      <w:marBottom w:val="0"/>
                      <w:divBdr>
                        <w:top w:val="none" w:sz="0" w:space="0" w:color="auto"/>
                        <w:left w:val="none" w:sz="0" w:space="0" w:color="auto"/>
                        <w:bottom w:val="none" w:sz="0" w:space="0" w:color="auto"/>
                        <w:right w:val="none" w:sz="0" w:space="0" w:color="auto"/>
                      </w:divBdr>
                      <w:divsChild>
                        <w:div w:id="411002014">
                          <w:marLeft w:val="0"/>
                          <w:marRight w:val="0"/>
                          <w:marTop w:val="0"/>
                          <w:marBottom w:val="0"/>
                          <w:divBdr>
                            <w:top w:val="none" w:sz="0" w:space="0" w:color="auto"/>
                            <w:left w:val="none" w:sz="0" w:space="0" w:color="auto"/>
                            <w:bottom w:val="none" w:sz="0" w:space="0" w:color="auto"/>
                            <w:right w:val="none" w:sz="0" w:space="0" w:color="auto"/>
                          </w:divBdr>
                          <w:divsChild>
                            <w:div w:id="610746146">
                              <w:marLeft w:val="0"/>
                              <w:marRight w:val="0"/>
                              <w:marTop w:val="0"/>
                              <w:marBottom w:val="0"/>
                              <w:divBdr>
                                <w:top w:val="none" w:sz="0" w:space="0" w:color="auto"/>
                                <w:left w:val="none" w:sz="0" w:space="0" w:color="auto"/>
                                <w:bottom w:val="none" w:sz="0" w:space="0" w:color="auto"/>
                                <w:right w:val="none" w:sz="0" w:space="0" w:color="auto"/>
                              </w:divBdr>
                              <w:divsChild>
                                <w:div w:id="1638949967">
                                  <w:marLeft w:val="120"/>
                                  <w:marRight w:val="0"/>
                                  <w:marTop w:val="0"/>
                                  <w:marBottom w:val="0"/>
                                  <w:divBdr>
                                    <w:top w:val="none" w:sz="0" w:space="0" w:color="auto"/>
                                    <w:left w:val="none" w:sz="0" w:space="0" w:color="auto"/>
                                    <w:bottom w:val="none" w:sz="0" w:space="0" w:color="auto"/>
                                    <w:right w:val="none" w:sz="0" w:space="0" w:color="auto"/>
                                  </w:divBdr>
                                </w:div>
                                <w:div w:id="1412653831">
                                  <w:marLeft w:val="120"/>
                                  <w:marRight w:val="0"/>
                                  <w:marTop w:val="0"/>
                                  <w:marBottom w:val="0"/>
                                  <w:divBdr>
                                    <w:top w:val="none" w:sz="0" w:space="0" w:color="auto"/>
                                    <w:left w:val="none" w:sz="0" w:space="0" w:color="auto"/>
                                    <w:bottom w:val="none" w:sz="0" w:space="0" w:color="auto"/>
                                    <w:right w:val="none" w:sz="0" w:space="0" w:color="auto"/>
                                  </w:divBdr>
                                </w:div>
                                <w:div w:id="748963613">
                                  <w:marLeft w:val="120"/>
                                  <w:marRight w:val="0"/>
                                  <w:marTop w:val="0"/>
                                  <w:marBottom w:val="0"/>
                                  <w:divBdr>
                                    <w:top w:val="none" w:sz="0" w:space="0" w:color="auto"/>
                                    <w:left w:val="none" w:sz="0" w:space="0" w:color="auto"/>
                                    <w:bottom w:val="none" w:sz="0" w:space="0" w:color="auto"/>
                                    <w:right w:val="none" w:sz="0" w:space="0" w:color="auto"/>
                                  </w:divBdr>
                                </w:div>
                                <w:div w:id="618150010">
                                  <w:marLeft w:val="120"/>
                                  <w:marRight w:val="0"/>
                                  <w:marTop w:val="0"/>
                                  <w:marBottom w:val="0"/>
                                  <w:divBdr>
                                    <w:top w:val="none" w:sz="0" w:space="0" w:color="auto"/>
                                    <w:left w:val="none" w:sz="0" w:space="0" w:color="auto"/>
                                    <w:bottom w:val="none" w:sz="0" w:space="0" w:color="auto"/>
                                    <w:right w:val="none" w:sz="0" w:space="0" w:color="auto"/>
                                  </w:divBdr>
                                </w:div>
                                <w:div w:id="2114202969">
                                  <w:marLeft w:val="120"/>
                                  <w:marRight w:val="0"/>
                                  <w:marTop w:val="0"/>
                                  <w:marBottom w:val="0"/>
                                  <w:divBdr>
                                    <w:top w:val="none" w:sz="0" w:space="0" w:color="auto"/>
                                    <w:left w:val="none" w:sz="0" w:space="0" w:color="auto"/>
                                    <w:bottom w:val="none" w:sz="0" w:space="0" w:color="auto"/>
                                    <w:right w:val="none" w:sz="0" w:space="0" w:color="auto"/>
                                  </w:divBdr>
                                </w:div>
                                <w:div w:id="1102993075">
                                  <w:marLeft w:val="120"/>
                                  <w:marRight w:val="0"/>
                                  <w:marTop w:val="0"/>
                                  <w:marBottom w:val="0"/>
                                  <w:divBdr>
                                    <w:top w:val="none" w:sz="0" w:space="0" w:color="auto"/>
                                    <w:left w:val="none" w:sz="0" w:space="0" w:color="auto"/>
                                    <w:bottom w:val="none" w:sz="0" w:space="0" w:color="auto"/>
                                    <w:right w:val="none" w:sz="0" w:space="0" w:color="auto"/>
                                  </w:divBdr>
                                </w:div>
                                <w:div w:id="556429176">
                                  <w:marLeft w:val="120"/>
                                  <w:marRight w:val="0"/>
                                  <w:marTop w:val="0"/>
                                  <w:marBottom w:val="0"/>
                                  <w:divBdr>
                                    <w:top w:val="none" w:sz="0" w:space="0" w:color="auto"/>
                                    <w:left w:val="none" w:sz="0" w:space="0" w:color="auto"/>
                                    <w:bottom w:val="none" w:sz="0" w:space="0" w:color="auto"/>
                                    <w:right w:val="none" w:sz="0" w:space="0" w:color="auto"/>
                                  </w:divBdr>
                                </w:div>
                                <w:div w:id="1522816319">
                                  <w:marLeft w:val="120"/>
                                  <w:marRight w:val="0"/>
                                  <w:marTop w:val="0"/>
                                  <w:marBottom w:val="0"/>
                                  <w:divBdr>
                                    <w:top w:val="none" w:sz="0" w:space="0" w:color="auto"/>
                                    <w:left w:val="none" w:sz="0" w:space="0" w:color="auto"/>
                                    <w:bottom w:val="none" w:sz="0" w:space="0" w:color="auto"/>
                                    <w:right w:val="none" w:sz="0" w:space="0" w:color="auto"/>
                                  </w:divBdr>
                                </w:div>
                                <w:div w:id="869731007">
                                  <w:marLeft w:val="120"/>
                                  <w:marRight w:val="0"/>
                                  <w:marTop w:val="0"/>
                                  <w:marBottom w:val="0"/>
                                  <w:divBdr>
                                    <w:top w:val="none" w:sz="0" w:space="0" w:color="auto"/>
                                    <w:left w:val="none" w:sz="0" w:space="0" w:color="auto"/>
                                    <w:bottom w:val="none" w:sz="0" w:space="0" w:color="auto"/>
                                    <w:right w:val="none" w:sz="0" w:space="0" w:color="auto"/>
                                  </w:divBdr>
                                </w:div>
                                <w:div w:id="1435126891">
                                  <w:marLeft w:val="120"/>
                                  <w:marRight w:val="0"/>
                                  <w:marTop w:val="0"/>
                                  <w:marBottom w:val="0"/>
                                  <w:divBdr>
                                    <w:top w:val="none" w:sz="0" w:space="0" w:color="auto"/>
                                    <w:left w:val="none" w:sz="0" w:space="0" w:color="auto"/>
                                    <w:bottom w:val="none" w:sz="0" w:space="0" w:color="auto"/>
                                    <w:right w:val="none" w:sz="0" w:space="0" w:color="auto"/>
                                  </w:divBdr>
                                </w:div>
                                <w:div w:id="1027632616">
                                  <w:marLeft w:val="120"/>
                                  <w:marRight w:val="0"/>
                                  <w:marTop w:val="0"/>
                                  <w:marBottom w:val="0"/>
                                  <w:divBdr>
                                    <w:top w:val="none" w:sz="0" w:space="0" w:color="auto"/>
                                    <w:left w:val="none" w:sz="0" w:space="0" w:color="auto"/>
                                    <w:bottom w:val="none" w:sz="0" w:space="0" w:color="auto"/>
                                    <w:right w:val="none" w:sz="0" w:space="0" w:color="auto"/>
                                  </w:divBdr>
                                </w:div>
                                <w:div w:id="534077718">
                                  <w:marLeft w:val="120"/>
                                  <w:marRight w:val="0"/>
                                  <w:marTop w:val="0"/>
                                  <w:marBottom w:val="0"/>
                                  <w:divBdr>
                                    <w:top w:val="none" w:sz="0" w:space="0" w:color="auto"/>
                                    <w:left w:val="none" w:sz="0" w:space="0" w:color="auto"/>
                                    <w:bottom w:val="none" w:sz="0" w:space="0" w:color="auto"/>
                                    <w:right w:val="none" w:sz="0" w:space="0" w:color="auto"/>
                                  </w:divBdr>
                                </w:div>
                                <w:div w:id="991373919">
                                  <w:marLeft w:val="120"/>
                                  <w:marRight w:val="0"/>
                                  <w:marTop w:val="0"/>
                                  <w:marBottom w:val="0"/>
                                  <w:divBdr>
                                    <w:top w:val="none" w:sz="0" w:space="0" w:color="auto"/>
                                    <w:left w:val="none" w:sz="0" w:space="0" w:color="auto"/>
                                    <w:bottom w:val="none" w:sz="0" w:space="0" w:color="auto"/>
                                    <w:right w:val="none" w:sz="0" w:space="0" w:color="auto"/>
                                  </w:divBdr>
                                </w:div>
                                <w:div w:id="1507935618">
                                  <w:marLeft w:val="120"/>
                                  <w:marRight w:val="0"/>
                                  <w:marTop w:val="0"/>
                                  <w:marBottom w:val="0"/>
                                  <w:divBdr>
                                    <w:top w:val="none" w:sz="0" w:space="0" w:color="auto"/>
                                    <w:left w:val="none" w:sz="0" w:space="0" w:color="auto"/>
                                    <w:bottom w:val="none" w:sz="0" w:space="0" w:color="auto"/>
                                    <w:right w:val="none" w:sz="0" w:space="0" w:color="auto"/>
                                  </w:divBdr>
                                </w:div>
                                <w:div w:id="582683663">
                                  <w:marLeft w:val="12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d2l.cna.nl.ca/content/W10/MR1100_W10/unit7/unit7_answers/unit7_ch7q1_answer.html" TargetMode="External"/><Relationship Id="rId13" Type="http://schemas.openxmlformats.org/officeDocument/2006/relationships/hyperlink" Target="https://d2l.cna.nl.ca/content/W10/MR1100_W10/unit7/unit7_answers/unit7_ch7q6_answer.html" TargetMode="External"/><Relationship Id="rId3" Type="http://schemas.openxmlformats.org/officeDocument/2006/relationships/settings" Target="settings.xml"/><Relationship Id="rId7" Type="http://schemas.openxmlformats.org/officeDocument/2006/relationships/hyperlink" Target="http://www.quickmba.com/strategy/global/diamond/" TargetMode="External"/><Relationship Id="rId12" Type="http://schemas.openxmlformats.org/officeDocument/2006/relationships/hyperlink" Target="https://d2l.cna.nl.ca/content/W10/MR1100_W10/unit7/unit7_answers/unit7_ch7q5_answer.html"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www.quickmba.com/strategy/global/" TargetMode="External"/><Relationship Id="rId11" Type="http://schemas.openxmlformats.org/officeDocument/2006/relationships/hyperlink" Target="https://d2l.cna.nl.ca/content/W10/MR1100_W10/unit7/unit7_answers/unit7_ch7q4_answer.html" TargetMode="External"/><Relationship Id="rId5" Type="http://schemas.openxmlformats.org/officeDocument/2006/relationships/hyperlink" Target="http://www.cmomagazine.com/read/010106/sr_what_you_know.html" TargetMode="External"/><Relationship Id="rId15" Type="http://schemas.openxmlformats.org/officeDocument/2006/relationships/fontTable" Target="fontTable.xml"/><Relationship Id="rId10" Type="http://schemas.openxmlformats.org/officeDocument/2006/relationships/hyperlink" Target="https://d2l.cna.nl.ca/content/W10/MR1100_W10/unit7/unit7_answers/unit7_ch7q3_answer.html" TargetMode="External"/><Relationship Id="rId4" Type="http://schemas.openxmlformats.org/officeDocument/2006/relationships/webSettings" Target="webSettings.xml"/><Relationship Id="rId9" Type="http://schemas.openxmlformats.org/officeDocument/2006/relationships/hyperlink" Target="https://d2l.cna.nl.ca/content/W10/MR1100_W10/unit7/unit7_answers/unit7_ch7q2_answer.html" TargetMode="External"/><Relationship Id="rId14" Type="http://schemas.openxmlformats.org/officeDocument/2006/relationships/hyperlink" Target="https://d2l.cna.nl.ca/content/W10/MR1100_W10/unit7/unit7_answers/unit7_ch7q7_answer.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7</Pages>
  <Words>1860</Words>
  <Characters>10608</Characters>
  <Application>Microsoft Office Word</Application>
  <DocSecurity>0</DocSecurity>
  <Lines>88</Lines>
  <Paragraphs>24</Paragraphs>
  <ScaleCrop>false</ScaleCrop>
  <Company>College of the North Atlantic</Company>
  <LinksUpToDate>false</LinksUpToDate>
  <CharactersWithSpaces>12444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paul.tilley</dc:creator>
  <cp:keywords/>
  <dc:description/>
  <cp:lastModifiedBy>paul.tilley</cp:lastModifiedBy>
  <cp:revision>1</cp:revision>
  <dcterms:created xsi:type="dcterms:W3CDTF">2010-11-02T18:08:00Z</dcterms:created>
  <dcterms:modified xsi:type="dcterms:W3CDTF">2010-11-02T18:10:00Z</dcterms:modified>
</cp:coreProperties>
</file>